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37" w:type="dxa"/>
        <w:jc w:val="center"/>
        <w:tblInd w:w="-37" w:type="dxa"/>
        <w:shd w:val="clear" w:color="auto" w:fill="FBF1D9"/>
        <w:tblCellMar>
          <w:left w:w="0" w:type="dxa"/>
          <w:right w:w="0" w:type="dxa"/>
        </w:tblCellMar>
        <w:tblLook w:val="04A0"/>
      </w:tblPr>
      <w:tblGrid>
        <w:gridCol w:w="10537"/>
      </w:tblGrid>
      <w:tr w:rsidR="00EF0C44" w:rsidRPr="00EF0C44" w:rsidTr="00EF0C44">
        <w:trPr>
          <w:jc w:val="center"/>
        </w:trPr>
        <w:tc>
          <w:tcPr>
            <w:tcW w:w="10537" w:type="dxa"/>
            <w:shd w:val="clear" w:color="auto" w:fill="FBF1D9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10537"/>
            </w:tblGrid>
            <w:tr w:rsidR="00EF0C44" w:rsidRPr="00EF0C44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537"/>
                  </w:tblGrid>
                  <w:tr w:rsidR="00EF0C44" w:rsidRPr="00EF0C44">
                    <w:tc>
                      <w:tcPr>
                        <w:tcW w:w="10500" w:type="dxa"/>
                        <w:vAlign w:val="center"/>
                        <w:hideMark/>
                      </w:tcPr>
                      <w:p w:rsidR="00EF0C44" w:rsidRPr="00EF0C44" w:rsidRDefault="00EF0C44" w:rsidP="00EF0C44">
                        <w:pPr>
                          <w:widowControl/>
                          <w:pBdr>
                            <w:bottom w:val="single" w:sz="6" w:space="1" w:color="auto"/>
                          </w:pBdr>
                          <w:jc w:val="center"/>
                          <w:rPr>
                            <w:rFonts w:ascii="Arial" w:hAnsi="Arial" w:cs="Arial" w:hint="eastAsia"/>
                            <w:vanish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Simsun" w:hAnsi="Simsun"/>
                            <w:b/>
                            <w:bCs/>
                            <w:color w:val="376873"/>
                            <w:sz w:val="27"/>
                            <w:szCs w:val="27"/>
                            <w:shd w:val="clear" w:color="auto" w:fill="FBF1D9"/>
                          </w:rPr>
                          <w:t>罗湖小学</w:t>
                        </w:r>
                        <w:r>
                          <w:rPr>
                            <w:rFonts w:ascii="Simsun" w:hAnsi="Simsun"/>
                            <w:b/>
                            <w:bCs/>
                            <w:color w:val="376873"/>
                            <w:sz w:val="27"/>
                            <w:szCs w:val="27"/>
                            <w:shd w:val="clear" w:color="auto" w:fill="FBF1D9"/>
                          </w:rPr>
                          <w:t>2017—2018</w:t>
                        </w:r>
                        <w:r>
                          <w:rPr>
                            <w:rFonts w:ascii="Simsun" w:hAnsi="Simsun"/>
                            <w:b/>
                            <w:bCs/>
                            <w:color w:val="376873"/>
                            <w:sz w:val="27"/>
                            <w:szCs w:val="27"/>
                            <w:shd w:val="clear" w:color="auto" w:fill="FBF1D9"/>
                          </w:rPr>
                          <w:t>学年行政分工一览表</w:t>
                        </w:r>
                        <w:r w:rsidRPr="00EF0C44">
                          <w:rPr>
                            <w:rFonts w:ascii="Arial" w:hAnsi="Arial" w:cs="Arial" w:hint="eastAsia"/>
                            <w:vanish/>
                            <w:kern w:val="0"/>
                            <w:sz w:val="16"/>
                            <w:szCs w:val="16"/>
                          </w:rPr>
                          <w:t>窗体顶端</w:t>
                        </w:r>
                      </w:p>
                      <w:p w:rsidR="00EF0C44" w:rsidRPr="00EF0C44" w:rsidRDefault="00EF0C44" w:rsidP="00EF0C44">
                        <w:pPr>
                          <w:widowControl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537"/>
                        </w:tblGrid>
                        <w:tr w:rsidR="00EF0C44" w:rsidRPr="00EF0C44" w:rsidTr="00EF0C44">
                          <w:trPr>
                            <w:jc w:val="center"/>
                          </w:trPr>
                          <w:tc>
                            <w:tcPr>
                              <w:tcW w:w="1050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980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1147"/>
                                <w:gridCol w:w="1626"/>
                                <w:gridCol w:w="523"/>
                                <w:gridCol w:w="556"/>
                                <w:gridCol w:w="504"/>
                                <w:gridCol w:w="5444"/>
                              </w:tblGrid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姓名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职务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党群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工作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分管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学科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联系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18"/>
                                        <w:szCs w:val="18"/>
                                      </w:rPr>
                                      <w:t>年级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ind w:firstLine="236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b/>
                                        <w:bCs/>
                                        <w:kern w:val="0"/>
                                        <w:sz w:val="24"/>
                                      </w:rPr>
                                      <w:t>分 管 部 门 工 作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rPr>
                                  <w:trHeight w:val="1017"/>
                                </w:trPr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Verdana" w:hAnsi="Verdana" w:cs="宋体"/>
                                        <w:color w:val="444444"/>
                                        <w:kern w:val="0"/>
                                        <w:sz w:val="18"/>
                                        <w:szCs w:val="18"/>
                                        <w:shd w:val="clear" w:color="auto" w:fill="FFFFFF"/>
                                      </w:rPr>
                                      <w:t>邱洁苡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9F1551" w:rsidP="009F1551">
                                    <w:pPr>
                                      <w:widowControl/>
                                      <w:spacing w:before="100" w:beforeAutospacing="1" w:after="100" w:afterAutospacing="1"/>
                                      <w:ind w:firstLineChars="350" w:firstLine="630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校长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主持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全面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主持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全面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主持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全面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主持学校全面工作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rPr>
                                  <w:trHeight w:val="549"/>
                                </w:trPr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陈燕红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支部书记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党务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7C22AC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综合实践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主管学校党支部工作。主抓综合实践课程建设和管理。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房梓东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7F512B">
                                    <w:pPr>
                                      <w:widowControl/>
                                      <w:spacing w:before="100" w:beforeAutospacing="1" w:after="100" w:afterAutospacing="1"/>
                                      <w:ind w:firstLineChars="300" w:firstLine="540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副校长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工会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语文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六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协助校长工作，主管教学、工会、后勤、科研、培训、校本课程开发使用。负责：课程改革、科、级组长队伍建设和管理、学校教学质量监控、工具学科培训及辅导工作、学校人事、校务公开、教师会考勤。分管：教导处、教科室、办公室、总务处。主抓语文科组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rPr>
                                  <w:trHeight w:val="888"/>
                                </w:trPr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付兴民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副校长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音乐心理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健康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协助校长工作，主管德育、安全、警校共建、法制教育。负责：教职工师德师风建设，班主任队伍建设和培训、班级管理、学生养成教育、学校家委会、学校大型活动的策划和组织、学生社团活动、心理健康教育。分管：德育处、安全办公室。主抓音乐科组建设和管理。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邹荣炬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总务处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主任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7C22AC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负责总务处工作。负责：总务、学校基建、卫生、固定资产管理，设备设施维护、办学条件改造建设、信息化建设、校园文化建设、校园环境“三化”等后勤工作，饭堂、午托班、保安、清洁等社会服务人员管理、行政会、教师会记录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李极波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教导处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主任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数学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六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负责教导处工作。负责：落实教学常规管理、学生课业负担检查反馈、工具学科“学困生转化”、培优辅差、升学、考务、义务教育、均衡教育、教育普查、综合质量管理、校务日志、教职工考勤、课本、资料征订和使用等工作。主抓数学科组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姬莹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办公室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主任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人事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政工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妇女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信息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五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负责办公室工作。负责：职称评聘、教师信息数据维护与管理、上报组织机构代码年审、法人年检、妇女计生、人事档案管理、退休教师管理等人事工作；主抓学校信息技术课程建设和管理。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张志军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教科室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主任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美术 音乐科学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三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主要负责：学生学籍管理、招生工作。主抓美术科组建设和管理。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lastRenderedPageBreak/>
                                      <w:t>刘敏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安全办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主任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体育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二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负责安全办工作。负责：安全教育和安全日常事务、校园周边治安综合治理、学生上学、放学管理、学校义工站管理。主抓体育科组建设和管理。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王诗琳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德育处副主任兼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少先队大队辅导员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少先队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7C22AC" w:rsidP="007C22AC">
                                    <w:pPr>
                                      <w:widowControl/>
                                      <w:spacing w:before="100" w:beforeAutospacing="1" w:after="100" w:afterAutospacing="1"/>
                                      <w:ind w:leftChars="86" w:left="181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思品</w:t>
                                    </w:r>
                                    <w:r w:rsidR="00EF0C44"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一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负责德育处工作。主要负责：学校德育、法制教育、警校共建、班主任队伍建设、德育教师管理、学生日常行为规范养成教育、班级文化建设、“特困生”和“帮扶生”管理、少先队日常工作、文明班级评比、学生干部、学生礼仪队培养和管理、红领巾广播站、电视台（学校播录系统）、升旗仪式、鼓号队、大队活动等工作。主抓学校思品课程建设和管理。</w:t>
                                    </w:r>
                                  </w:p>
                                </w:tc>
                              </w:tr>
                              <w:tr w:rsidR="00EF0C44" w:rsidRPr="00EF0C44" w:rsidTr="00EF0C44">
                                <w:tc>
                                  <w:tcPr>
                                    <w:tcW w:w="1153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吴炎庄</w:t>
                                    </w:r>
                                  </w:p>
                                </w:tc>
                                <w:tc>
                                  <w:tcPr>
                                    <w:tcW w:w="163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教导处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副主任</w:t>
                                    </w:r>
                                  </w:p>
                                </w:tc>
                                <w:tc>
                                  <w:tcPr>
                                    <w:tcW w:w="524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英语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四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年</w:t>
                                    </w:r>
                                  </w:p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级</w:t>
                                    </w:r>
                                  </w:p>
                                </w:tc>
                                <w:tc>
                                  <w:tcPr>
                                    <w:tcW w:w="5476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hideMark/>
                                  </w:tcPr>
                                  <w:p w:rsidR="00EF0C44" w:rsidRPr="00EF0C44" w:rsidRDefault="00EF0C44" w:rsidP="00EF0C44">
                                    <w:pPr>
                                      <w:widowControl/>
                                      <w:spacing w:before="100" w:beforeAutospacing="1" w:after="100" w:afterAutospacing="1"/>
                                      <w:jc w:val="left"/>
                                      <w:rPr>
                                        <w:rFonts w:ascii="宋体" w:hAnsi="宋体" w:cs="宋体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EF0C44">
                                      <w:rPr>
                                        <w:rFonts w:ascii="宋体" w:hAnsi="宋体" w:cs="宋体" w:hint="eastAsia"/>
                                        <w:kern w:val="0"/>
                                        <w:sz w:val="18"/>
                                        <w:szCs w:val="18"/>
                                      </w:rPr>
                                      <w:t>协助教导主任工作，主要负责学校资料管理、工会日常事务、学校督导事务、教师继续教育、教师专业化发展、校本培训、科研课题的管理与研究、校本课程开发、学生社团活动等工作，兼任学校视导员。主抓英语科组和科学科组建设和管理。</w:t>
                                    </w:r>
                                  </w:p>
                                </w:tc>
                              </w:tr>
                            </w:tbl>
                            <w:p w:rsidR="00EF0C44" w:rsidRPr="00EF0C44" w:rsidRDefault="00EF0C44" w:rsidP="00EF0C44">
                              <w:pPr>
                                <w:widowControl/>
                                <w:spacing w:before="100" w:beforeAutospacing="1" w:after="100" w:afterAutospacing="1" w:line="360" w:lineRule="atLeast"/>
                                <w:jc w:val="left"/>
                                <w:rPr>
                                  <w:rFonts w:ascii="宋体" w:hAnsi="宋体" w:cs="宋体"/>
                                  <w:kern w:val="0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EF0C44" w:rsidRPr="00EF0C44" w:rsidRDefault="00EF0C44" w:rsidP="00EF0C44">
                        <w:pPr>
                          <w:widowControl/>
                          <w:pBdr>
                            <w:top w:val="single" w:sz="6" w:space="1" w:color="auto"/>
                          </w:pBdr>
                          <w:jc w:val="center"/>
                          <w:rPr>
                            <w:rFonts w:ascii="Arial" w:hAnsi="Arial" w:cs="Arial"/>
                            <w:vanish/>
                            <w:kern w:val="0"/>
                            <w:sz w:val="16"/>
                            <w:szCs w:val="16"/>
                          </w:rPr>
                        </w:pPr>
                        <w:r w:rsidRPr="00EF0C44">
                          <w:rPr>
                            <w:rFonts w:ascii="Arial" w:hAnsi="Arial" w:cs="Arial" w:hint="eastAsia"/>
                            <w:vanish/>
                            <w:kern w:val="0"/>
                            <w:sz w:val="16"/>
                            <w:szCs w:val="16"/>
                          </w:rPr>
                          <w:lastRenderedPageBreak/>
                          <w:t>窗体底端</w:t>
                        </w:r>
                      </w:p>
                    </w:tc>
                  </w:tr>
                </w:tbl>
                <w:p w:rsidR="00EF0C44" w:rsidRPr="00EF0C44" w:rsidRDefault="00EF0C44" w:rsidP="00EF0C44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EF0C44" w:rsidRPr="00EF0C44" w:rsidRDefault="00EF0C44" w:rsidP="00EF0C44">
            <w:pPr>
              <w:widowControl/>
              <w:jc w:val="left"/>
              <w:rPr>
                <w:rFonts w:ascii="Simsun" w:hAnsi="Simsun" w:cs="宋体"/>
                <w:color w:val="376873"/>
                <w:kern w:val="0"/>
                <w:sz w:val="18"/>
                <w:szCs w:val="18"/>
              </w:rPr>
            </w:pPr>
          </w:p>
        </w:tc>
      </w:tr>
    </w:tbl>
    <w:p w:rsidR="00E352DC" w:rsidRPr="007929A2" w:rsidRDefault="00E352DC" w:rsidP="007929A2"/>
    <w:sectPr w:rsidR="00E352DC" w:rsidRPr="007929A2" w:rsidSect="009C7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D18" w:rsidRDefault="00C05D18" w:rsidP="00673A92">
      <w:r>
        <w:separator/>
      </w:r>
    </w:p>
  </w:endnote>
  <w:endnote w:type="continuationSeparator" w:id="1">
    <w:p w:rsidR="00C05D18" w:rsidRDefault="00C05D18" w:rsidP="00673A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D18" w:rsidRDefault="00C05D18" w:rsidP="00673A92">
      <w:r>
        <w:separator/>
      </w:r>
    </w:p>
  </w:footnote>
  <w:footnote w:type="continuationSeparator" w:id="1">
    <w:p w:rsidR="00C05D18" w:rsidRDefault="00C05D18" w:rsidP="00673A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3A92"/>
    <w:rsid w:val="00002119"/>
    <w:rsid w:val="000971BB"/>
    <w:rsid w:val="002445BA"/>
    <w:rsid w:val="00252771"/>
    <w:rsid w:val="00257C1A"/>
    <w:rsid w:val="00264313"/>
    <w:rsid w:val="00271FDF"/>
    <w:rsid w:val="002728FC"/>
    <w:rsid w:val="002D2E31"/>
    <w:rsid w:val="003022EE"/>
    <w:rsid w:val="00304518"/>
    <w:rsid w:val="00352F30"/>
    <w:rsid w:val="003D21D0"/>
    <w:rsid w:val="003E113B"/>
    <w:rsid w:val="00567AC8"/>
    <w:rsid w:val="005D002B"/>
    <w:rsid w:val="00603E2B"/>
    <w:rsid w:val="00632BA7"/>
    <w:rsid w:val="00673A92"/>
    <w:rsid w:val="00717498"/>
    <w:rsid w:val="0072091D"/>
    <w:rsid w:val="00767C73"/>
    <w:rsid w:val="007929A2"/>
    <w:rsid w:val="007A079D"/>
    <w:rsid w:val="007C22AC"/>
    <w:rsid w:val="007C7853"/>
    <w:rsid w:val="007F512B"/>
    <w:rsid w:val="00856488"/>
    <w:rsid w:val="00866D47"/>
    <w:rsid w:val="00877AF9"/>
    <w:rsid w:val="008B08D6"/>
    <w:rsid w:val="008C1B5E"/>
    <w:rsid w:val="008E6600"/>
    <w:rsid w:val="0095173A"/>
    <w:rsid w:val="009557B7"/>
    <w:rsid w:val="00967266"/>
    <w:rsid w:val="009935DB"/>
    <w:rsid w:val="009F1551"/>
    <w:rsid w:val="00A0463C"/>
    <w:rsid w:val="00A958AE"/>
    <w:rsid w:val="00B63F92"/>
    <w:rsid w:val="00B64EA5"/>
    <w:rsid w:val="00C05D18"/>
    <w:rsid w:val="00CB4198"/>
    <w:rsid w:val="00D1622C"/>
    <w:rsid w:val="00D33A98"/>
    <w:rsid w:val="00D72AB0"/>
    <w:rsid w:val="00D771DF"/>
    <w:rsid w:val="00DA7CA5"/>
    <w:rsid w:val="00DD4606"/>
    <w:rsid w:val="00DF5395"/>
    <w:rsid w:val="00DF5DBB"/>
    <w:rsid w:val="00E15C96"/>
    <w:rsid w:val="00E352DC"/>
    <w:rsid w:val="00E64A96"/>
    <w:rsid w:val="00EA4F7A"/>
    <w:rsid w:val="00EF0C44"/>
    <w:rsid w:val="00F11A75"/>
    <w:rsid w:val="00F41401"/>
    <w:rsid w:val="00F96448"/>
    <w:rsid w:val="00FD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3A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3A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73A9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73A92"/>
    <w:rPr>
      <w:sz w:val="18"/>
      <w:szCs w:val="18"/>
    </w:rPr>
  </w:style>
  <w:style w:type="character" w:customStyle="1" w:styleId="apple-converted-space">
    <w:name w:val="apple-converted-space"/>
    <w:basedOn w:val="a0"/>
    <w:rsid w:val="00673A92"/>
  </w:style>
  <w:style w:type="paragraph" w:styleId="a5">
    <w:name w:val="Normal (Web)"/>
    <w:basedOn w:val="a"/>
    <w:uiPriority w:val="99"/>
    <w:unhideWhenUsed/>
    <w:rsid w:val="00F4140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B64EA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64EA5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D3F66"/>
    <w:rPr>
      <w:color w:val="0000FF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F0C44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EF0C44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EF0C44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EF0C44"/>
    <w:rPr>
      <w:rFonts w:ascii="Arial" w:eastAsia="宋体" w:hAnsi="Arial" w:cs="Arial"/>
      <w:vanish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6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1109</Characters>
  <Application>Microsoft Office Word</Application>
  <DocSecurity>0</DocSecurity>
  <Lines>9</Lines>
  <Paragraphs>2</Paragraphs>
  <ScaleCrop>false</ScaleCrop>
  <Company>china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</cp:revision>
  <cp:lastPrinted>2017-09-04T02:11:00Z</cp:lastPrinted>
  <dcterms:created xsi:type="dcterms:W3CDTF">2017-09-07T05:12:00Z</dcterms:created>
  <dcterms:modified xsi:type="dcterms:W3CDTF">2017-09-07T05:16:00Z</dcterms:modified>
</cp:coreProperties>
</file>