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227" w:rsidRDefault="006B5227" w:rsidP="006B5227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罗湖区中小学校外社会实践活动</w:t>
      </w:r>
    </w:p>
    <w:p w:rsidR="006B5227" w:rsidRDefault="006B5227" w:rsidP="006B5227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招标</w:t>
      </w:r>
      <w:r w:rsidR="0098031C">
        <w:rPr>
          <w:rFonts w:ascii="宋体" w:hAnsi="宋体" w:hint="eastAsia"/>
          <w:b/>
          <w:bCs/>
          <w:sz w:val="44"/>
          <w:szCs w:val="44"/>
        </w:rPr>
        <w:t>预选</w:t>
      </w:r>
      <w:r>
        <w:rPr>
          <w:rFonts w:ascii="宋体" w:hAnsi="宋体" w:hint="eastAsia"/>
          <w:b/>
          <w:bCs/>
          <w:sz w:val="44"/>
          <w:szCs w:val="44"/>
        </w:rPr>
        <w:t>结果公示</w:t>
      </w:r>
    </w:p>
    <w:p w:rsidR="006B5227" w:rsidRDefault="006B5227" w:rsidP="006B5227">
      <w:pPr>
        <w:jc w:val="center"/>
        <w:rPr>
          <w:rFonts w:ascii="仿宋" w:eastAsia="仿宋" w:hAnsi="仿宋"/>
          <w:bCs/>
          <w:sz w:val="24"/>
        </w:rPr>
      </w:pPr>
      <w:r>
        <w:rPr>
          <w:rFonts w:ascii="仿宋" w:eastAsia="仿宋" w:hAnsi="仿宋" w:hint="eastAsia"/>
          <w:bCs/>
          <w:sz w:val="24"/>
        </w:rPr>
        <w:t>（公示时间：2017年</w:t>
      </w:r>
      <w:r w:rsidR="00F852EF">
        <w:rPr>
          <w:rFonts w:ascii="仿宋" w:eastAsia="仿宋" w:hAnsi="仿宋" w:hint="eastAsia"/>
          <w:bCs/>
          <w:sz w:val="24"/>
        </w:rPr>
        <w:t>9</w:t>
      </w:r>
      <w:r>
        <w:rPr>
          <w:rFonts w:ascii="仿宋" w:eastAsia="仿宋" w:hAnsi="仿宋" w:hint="eastAsia"/>
          <w:bCs/>
          <w:sz w:val="24"/>
        </w:rPr>
        <w:t>月</w:t>
      </w:r>
      <w:r w:rsidR="00F852EF">
        <w:rPr>
          <w:rFonts w:ascii="仿宋" w:eastAsia="仿宋" w:hAnsi="仿宋" w:hint="eastAsia"/>
          <w:bCs/>
          <w:sz w:val="24"/>
        </w:rPr>
        <w:t>11</w:t>
      </w:r>
      <w:r>
        <w:rPr>
          <w:rFonts w:ascii="仿宋" w:eastAsia="仿宋" w:hAnsi="仿宋" w:hint="eastAsia"/>
          <w:bCs/>
          <w:sz w:val="24"/>
        </w:rPr>
        <w:t>日至2017年</w:t>
      </w:r>
      <w:r w:rsidR="00F852EF">
        <w:rPr>
          <w:rFonts w:ascii="仿宋" w:eastAsia="仿宋" w:hAnsi="仿宋" w:hint="eastAsia"/>
          <w:bCs/>
          <w:sz w:val="24"/>
        </w:rPr>
        <w:t>9</w:t>
      </w:r>
      <w:r>
        <w:rPr>
          <w:rFonts w:ascii="仿宋" w:eastAsia="仿宋" w:hAnsi="仿宋" w:hint="eastAsia"/>
          <w:bCs/>
          <w:sz w:val="24"/>
        </w:rPr>
        <w:t>月</w:t>
      </w:r>
      <w:r w:rsidR="00F852EF">
        <w:rPr>
          <w:rFonts w:ascii="仿宋" w:eastAsia="仿宋" w:hAnsi="仿宋" w:hint="eastAsia"/>
          <w:bCs/>
          <w:sz w:val="24"/>
        </w:rPr>
        <w:t>14</w:t>
      </w:r>
      <w:r>
        <w:rPr>
          <w:rFonts w:ascii="仿宋" w:eastAsia="仿宋" w:hAnsi="仿宋" w:hint="eastAsia"/>
          <w:bCs/>
          <w:sz w:val="24"/>
        </w:rPr>
        <w:t>日）</w:t>
      </w:r>
    </w:p>
    <w:p w:rsidR="006B5227" w:rsidRDefault="006B5227" w:rsidP="006B5227">
      <w:pPr>
        <w:jc w:val="center"/>
        <w:rPr>
          <w:rFonts w:ascii="仿宋" w:eastAsia="仿宋" w:hAnsi="仿宋"/>
          <w:sz w:val="24"/>
        </w:rPr>
      </w:pPr>
    </w:p>
    <w:p w:rsidR="006B5227" w:rsidRDefault="006B5227" w:rsidP="006B5227">
      <w:pPr>
        <w:rPr>
          <w:rFonts w:ascii="黑体" w:eastAsia="黑体"/>
          <w:sz w:val="32"/>
          <w:szCs w:val="32"/>
        </w:rPr>
      </w:pPr>
      <w:r>
        <w:rPr>
          <w:rFonts w:hint="eastAsia"/>
          <w:sz w:val="24"/>
        </w:rPr>
        <w:t>全体师生和社会各界人士，如对公示结果有异议，请致电</w:t>
      </w:r>
      <w:r>
        <w:rPr>
          <w:rFonts w:hint="eastAsia"/>
          <w:sz w:val="24"/>
        </w:rPr>
        <w:t>0755-25666340</w:t>
      </w:r>
      <w:r>
        <w:rPr>
          <w:rFonts w:hint="eastAsia"/>
          <w:sz w:val="24"/>
        </w:rPr>
        <w:t>反馈。</w:t>
      </w:r>
    </w:p>
    <w:p w:rsidR="006B5227" w:rsidRDefault="006B5227" w:rsidP="006B5227">
      <w:p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4"/>
        </w:rPr>
        <w:t>学校名称（盖章）：深圳市东晓小学           招标会时间：2017年</w:t>
      </w:r>
      <w:r w:rsidR="0098031C">
        <w:rPr>
          <w:rFonts w:ascii="黑体" w:eastAsia="黑体" w:hint="eastAsia"/>
          <w:sz w:val="24"/>
        </w:rPr>
        <w:t>9</w:t>
      </w:r>
      <w:r>
        <w:rPr>
          <w:rFonts w:ascii="黑体" w:eastAsia="黑体" w:hint="eastAsia"/>
          <w:sz w:val="24"/>
        </w:rPr>
        <w:t>月</w:t>
      </w:r>
      <w:r w:rsidR="0098031C">
        <w:rPr>
          <w:rFonts w:ascii="黑体" w:eastAsia="黑体" w:hint="eastAsia"/>
          <w:sz w:val="24"/>
        </w:rPr>
        <w:t>11</w:t>
      </w:r>
      <w:r>
        <w:rPr>
          <w:rFonts w:ascii="黑体" w:eastAsia="黑体" w:hint="eastAsia"/>
          <w:sz w:val="24"/>
        </w:rPr>
        <w:t>日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3"/>
        <w:gridCol w:w="2564"/>
        <w:gridCol w:w="1843"/>
        <w:gridCol w:w="2126"/>
        <w:gridCol w:w="1560"/>
        <w:gridCol w:w="708"/>
        <w:gridCol w:w="851"/>
      </w:tblGrid>
      <w:tr w:rsidR="003E1091" w:rsidRPr="003E1091" w:rsidTr="003E1091">
        <w:tc>
          <w:tcPr>
            <w:tcW w:w="413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年段</w:t>
            </w:r>
          </w:p>
        </w:tc>
        <w:tc>
          <w:tcPr>
            <w:tcW w:w="2564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预选合作机构</w:t>
            </w:r>
          </w:p>
        </w:tc>
        <w:tc>
          <w:tcPr>
            <w:tcW w:w="1843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活动基地</w:t>
            </w:r>
          </w:p>
        </w:tc>
        <w:tc>
          <w:tcPr>
            <w:tcW w:w="2126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社会实践活动</w:t>
            </w:r>
          </w:p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主要内容</w:t>
            </w:r>
          </w:p>
        </w:tc>
        <w:tc>
          <w:tcPr>
            <w:tcW w:w="1560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报价</w:t>
            </w:r>
          </w:p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（元/人）</w:t>
            </w:r>
          </w:p>
        </w:tc>
        <w:tc>
          <w:tcPr>
            <w:tcW w:w="708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得票数</w:t>
            </w:r>
          </w:p>
        </w:tc>
        <w:tc>
          <w:tcPr>
            <w:tcW w:w="851" w:type="dxa"/>
            <w:vAlign w:val="center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="黑体" w:eastAsia="黑体"/>
                <w:sz w:val="24"/>
              </w:rPr>
            </w:pPr>
            <w:r w:rsidRPr="003E1091">
              <w:rPr>
                <w:rFonts w:ascii="黑体" w:eastAsia="黑体" w:hint="eastAsia"/>
                <w:sz w:val="24"/>
              </w:rPr>
              <w:t>是否中选</w:t>
            </w:r>
          </w:p>
        </w:tc>
      </w:tr>
      <w:tr w:rsidR="009D1BD3" w:rsidRPr="003E1091" w:rsidTr="00303985">
        <w:trPr>
          <w:trHeight w:val="450"/>
        </w:trPr>
        <w:tc>
          <w:tcPr>
            <w:tcW w:w="413" w:type="dxa"/>
            <w:vMerge w:val="restart"/>
            <w:vAlign w:val="center"/>
          </w:tcPr>
          <w:p w:rsidR="009D1BD3" w:rsidRPr="003E1091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一二年段</w:t>
            </w:r>
          </w:p>
        </w:tc>
        <w:tc>
          <w:tcPr>
            <w:tcW w:w="2564" w:type="dxa"/>
          </w:tcPr>
          <w:p w:rsidR="009D1BD3" w:rsidRPr="003E1091" w:rsidRDefault="009D1BD3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843" w:type="dxa"/>
            <w:vAlign w:val="center"/>
          </w:tcPr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鹏城美丽乡村欢乐田园</w:t>
            </w:r>
          </w:p>
        </w:tc>
        <w:tc>
          <w:tcPr>
            <w:tcW w:w="2126" w:type="dxa"/>
            <w:vAlign w:val="center"/>
          </w:tcPr>
          <w:p w:rsidR="009D1BD3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亲近自然</w:t>
            </w:r>
          </w:p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乐享农耕</w:t>
            </w:r>
          </w:p>
        </w:tc>
        <w:tc>
          <w:tcPr>
            <w:tcW w:w="1560" w:type="dxa"/>
            <w:vAlign w:val="center"/>
          </w:tcPr>
          <w:p w:rsidR="009D1BD3" w:rsidRPr="00826264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校110+生80</w:t>
            </w:r>
          </w:p>
        </w:tc>
        <w:tc>
          <w:tcPr>
            <w:tcW w:w="708" w:type="dxa"/>
            <w:vAlign w:val="center"/>
          </w:tcPr>
          <w:p w:rsidR="009D1BD3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9D1BD3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E1091" w:rsidRPr="003E1091" w:rsidTr="00303985">
        <w:trPr>
          <w:trHeight w:val="550"/>
        </w:trPr>
        <w:tc>
          <w:tcPr>
            <w:tcW w:w="413" w:type="dxa"/>
            <w:vMerge/>
            <w:vAlign w:val="center"/>
          </w:tcPr>
          <w:p w:rsidR="003E1091" w:rsidRPr="003E1091" w:rsidRDefault="003E1091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3E1091" w:rsidRPr="003E1091" w:rsidRDefault="003E1091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深圳市新航教育服务有限公司</w:t>
            </w:r>
          </w:p>
        </w:tc>
        <w:tc>
          <w:tcPr>
            <w:tcW w:w="1843" w:type="dxa"/>
            <w:vAlign w:val="center"/>
          </w:tcPr>
          <w:p w:rsidR="003E1091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深圳市青青世界</w:t>
            </w:r>
          </w:p>
        </w:tc>
        <w:tc>
          <w:tcPr>
            <w:tcW w:w="2126" w:type="dxa"/>
            <w:vAlign w:val="center"/>
          </w:tcPr>
          <w:p w:rsidR="00826264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游览青青绿色</w:t>
            </w:r>
          </w:p>
          <w:p w:rsidR="009D1BD3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学做环保主人</w:t>
            </w:r>
          </w:p>
        </w:tc>
        <w:tc>
          <w:tcPr>
            <w:tcW w:w="1560" w:type="dxa"/>
            <w:vAlign w:val="center"/>
          </w:tcPr>
          <w:p w:rsidR="003E1091" w:rsidRPr="00826264" w:rsidRDefault="00826264" w:rsidP="009D1BD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</w:t>
            </w:r>
            <w:r w:rsidR="009D1BD3">
              <w:rPr>
                <w:rFonts w:asciiTheme="minorEastAsia" w:eastAsiaTheme="minorEastAsia" w:hAnsiTheme="minorEastAsia" w:hint="eastAsia"/>
                <w:sz w:val="24"/>
              </w:rPr>
              <w:t>85</w:t>
            </w:r>
            <w:r>
              <w:rPr>
                <w:rFonts w:asciiTheme="minorEastAsia" w:eastAsiaTheme="minorEastAsia" w:hAnsiTheme="minorEastAsia" w:hint="eastAsia"/>
                <w:sz w:val="24"/>
              </w:rPr>
              <w:t>+生80</w:t>
            </w:r>
          </w:p>
        </w:tc>
        <w:tc>
          <w:tcPr>
            <w:tcW w:w="708" w:type="dxa"/>
            <w:vAlign w:val="center"/>
          </w:tcPr>
          <w:p w:rsidR="003E1091" w:rsidRPr="00303985" w:rsidRDefault="003E1091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3E1091" w:rsidRPr="00303985" w:rsidRDefault="003E1091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E13B4" w:rsidRPr="003E1091" w:rsidTr="00303985">
        <w:trPr>
          <w:trHeight w:val="589"/>
        </w:trPr>
        <w:tc>
          <w:tcPr>
            <w:tcW w:w="413" w:type="dxa"/>
            <w:vMerge/>
            <w:vAlign w:val="center"/>
          </w:tcPr>
          <w:p w:rsidR="001E13B4" w:rsidRPr="003E1091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1E13B4" w:rsidRPr="003E1091" w:rsidRDefault="001E13B4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843" w:type="dxa"/>
            <w:vAlign w:val="center"/>
          </w:tcPr>
          <w:p w:rsidR="001E13B4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大鹏乐农体验王国</w:t>
            </w:r>
          </w:p>
        </w:tc>
        <w:tc>
          <w:tcPr>
            <w:tcW w:w="2126" w:type="dxa"/>
            <w:vAlign w:val="center"/>
          </w:tcPr>
          <w:p w:rsidR="001E13B4" w:rsidRDefault="00282FC0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体验农耕生活</w:t>
            </w:r>
          </w:p>
          <w:p w:rsidR="00282FC0" w:rsidRPr="00303985" w:rsidRDefault="00282FC0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探索乡村文化</w:t>
            </w:r>
          </w:p>
        </w:tc>
        <w:tc>
          <w:tcPr>
            <w:tcW w:w="1560" w:type="dxa"/>
            <w:vAlign w:val="center"/>
          </w:tcPr>
          <w:p w:rsidR="001E13B4" w:rsidRPr="00826264" w:rsidRDefault="001E13B4" w:rsidP="001E13B4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校105+生80</w:t>
            </w:r>
          </w:p>
        </w:tc>
        <w:tc>
          <w:tcPr>
            <w:tcW w:w="708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9D1BD3" w:rsidRPr="003E1091" w:rsidTr="00303985">
        <w:trPr>
          <w:trHeight w:val="525"/>
        </w:trPr>
        <w:tc>
          <w:tcPr>
            <w:tcW w:w="413" w:type="dxa"/>
            <w:vMerge w:val="restart"/>
            <w:vAlign w:val="center"/>
          </w:tcPr>
          <w:p w:rsidR="009D1BD3" w:rsidRPr="003E1091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三四年段</w:t>
            </w:r>
          </w:p>
        </w:tc>
        <w:tc>
          <w:tcPr>
            <w:tcW w:w="2564" w:type="dxa"/>
          </w:tcPr>
          <w:p w:rsidR="009D1BD3" w:rsidRPr="003E1091" w:rsidRDefault="009D1BD3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843" w:type="dxa"/>
            <w:vAlign w:val="center"/>
          </w:tcPr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鹏城美丽乡村欢乐田园</w:t>
            </w:r>
          </w:p>
        </w:tc>
        <w:tc>
          <w:tcPr>
            <w:tcW w:w="2126" w:type="dxa"/>
            <w:vAlign w:val="center"/>
          </w:tcPr>
          <w:p w:rsidR="009D1BD3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亲近自然</w:t>
            </w:r>
          </w:p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乐享农耕</w:t>
            </w:r>
          </w:p>
        </w:tc>
        <w:tc>
          <w:tcPr>
            <w:tcW w:w="1560" w:type="dxa"/>
            <w:vAlign w:val="center"/>
          </w:tcPr>
          <w:p w:rsidR="009D1BD3" w:rsidRPr="00826264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校110+生80</w:t>
            </w:r>
          </w:p>
        </w:tc>
        <w:tc>
          <w:tcPr>
            <w:tcW w:w="708" w:type="dxa"/>
            <w:vAlign w:val="center"/>
          </w:tcPr>
          <w:p w:rsidR="009D1BD3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9D1BD3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E13B4" w:rsidRPr="003E1091" w:rsidTr="00303985">
        <w:trPr>
          <w:trHeight w:val="501"/>
        </w:trPr>
        <w:tc>
          <w:tcPr>
            <w:tcW w:w="413" w:type="dxa"/>
            <w:vMerge/>
            <w:vAlign w:val="center"/>
          </w:tcPr>
          <w:p w:rsidR="001E13B4" w:rsidRPr="003E1091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1E13B4" w:rsidRPr="003E1091" w:rsidRDefault="001E13B4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深圳市新航教育服务有限公司</w:t>
            </w:r>
          </w:p>
        </w:tc>
        <w:tc>
          <w:tcPr>
            <w:tcW w:w="1843" w:type="dxa"/>
            <w:vAlign w:val="center"/>
          </w:tcPr>
          <w:p w:rsidR="001E13B4" w:rsidRPr="00303985" w:rsidRDefault="009D1BD3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深圳研学旅行农业营地</w:t>
            </w:r>
          </w:p>
        </w:tc>
        <w:tc>
          <w:tcPr>
            <w:tcW w:w="2126" w:type="dxa"/>
            <w:vAlign w:val="center"/>
          </w:tcPr>
          <w:p w:rsidR="001E13B4" w:rsidRPr="00303985" w:rsidRDefault="009D1BD3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认知农业，体验收获劳动喜悦</w:t>
            </w:r>
          </w:p>
        </w:tc>
        <w:tc>
          <w:tcPr>
            <w:tcW w:w="1560" w:type="dxa"/>
            <w:vAlign w:val="center"/>
          </w:tcPr>
          <w:p w:rsidR="001E13B4" w:rsidRPr="00826264" w:rsidRDefault="001E13B4" w:rsidP="009D1BD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</w:t>
            </w:r>
            <w:r w:rsidR="009D1BD3">
              <w:rPr>
                <w:rFonts w:asciiTheme="minorEastAsia" w:eastAsiaTheme="minorEastAsia" w:hAnsiTheme="minorEastAsia" w:hint="eastAsia"/>
                <w:sz w:val="24"/>
              </w:rPr>
              <w:t>100</w:t>
            </w:r>
            <w:r>
              <w:rPr>
                <w:rFonts w:asciiTheme="minorEastAsia" w:eastAsiaTheme="minorEastAsia" w:hAnsiTheme="minorEastAsia" w:hint="eastAsia"/>
                <w:sz w:val="24"/>
              </w:rPr>
              <w:t>+生</w:t>
            </w:r>
            <w:r w:rsidR="009D1BD3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>
              <w:rPr>
                <w:rFonts w:asciiTheme="minorEastAsia" w:eastAsiaTheme="minorEastAsia" w:hAnsiTheme="minorEastAsia" w:hint="eastAsia"/>
                <w:sz w:val="24"/>
              </w:rPr>
              <w:t>0</w:t>
            </w:r>
          </w:p>
        </w:tc>
        <w:tc>
          <w:tcPr>
            <w:tcW w:w="708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E8745D" w:rsidRPr="003E1091" w:rsidTr="00303985">
        <w:trPr>
          <w:trHeight w:val="563"/>
        </w:trPr>
        <w:tc>
          <w:tcPr>
            <w:tcW w:w="413" w:type="dxa"/>
            <w:vMerge/>
            <w:vAlign w:val="center"/>
          </w:tcPr>
          <w:p w:rsidR="00E8745D" w:rsidRPr="003E1091" w:rsidRDefault="00E8745D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E8745D" w:rsidRPr="003E1091" w:rsidRDefault="00E8745D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843" w:type="dxa"/>
            <w:vAlign w:val="center"/>
          </w:tcPr>
          <w:p w:rsidR="00E8745D" w:rsidRPr="00303985" w:rsidRDefault="00E8745D" w:rsidP="002C44F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大鹏乐农体验王国</w:t>
            </w:r>
          </w:p>
        </w:tc>
        <w:tc>
          <w:tcPr>
            <w:tcW w:w="2126" w:type="dxa"/>
            <w:vAlign w:val="center"/>
          </w:tcPr>
          <w:p w:rsidR="00E8745D" w:rsidRDefault="00E8745D" w:rsidP="002C44F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体验农耕生活</w:t>
            </w:r>
          </w:p>
          <w:p w:rsidR="00E8745D" w:rsidRPr="00303985" w:rsidRDefault="00E8745D" w:rsidP="002C44F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探索乡村文化</w:t>
            </w:r>
          </w:p>
        </w:tc>
        <w:tc>
          <w:tcPr>
            <w:tcW w:w="1560" w:type="dxa"/>
            <w:vAlign w:val="center"/>
          </w:tcPr>
          <w:p w:rsidR="00E8745D" w:rsidRPr="00826264" w:rsidRDefault="00E8745D" w:rsidP="002C44F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校105+生80</w:t>
            </w:r>
          </w:p>
        </w:tc>
        <w:tc>
          <w:tcPr>
            <w:tcW w:w="708" w:type="dxa"/>
            <w:vAlign w:val="center"/>
          </w:tcPr>
          <w:p w:rsidR="00E8745D" w:rsidRPr="00303985" w:rsidRDefault="00E8745D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E8745D" w:rsidRPr="00303985" w:rsidRDefault="00E8745D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9D1BD3" w:rsidRPr="003E1091" w:rsidTr="00303985">
        <w:trPr>
          <w:trHeight w:val="470"/>
        </w:trPr>
        <w:tc>
          <w:tcPr>
            <w:tcW w:w="413" w:type="dxa"/>
            <w:vMerge w:val="restart"/>
            <w:vAlign w:val="center"/>
          </w:tcPr>
          <w:p w:rsidR="009D1BD3" w:rsidRPr="003E1091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五六年段</w:t>
            </w:r>
          </w:p>
        </w:tc>
        <w:tc>
          <w:tcPr>
            <w:tcW w:w="2564" w:type="dxa"/>
          </w:tcPr>
          <w:p w:rsidR="009D1BD3" w:rsidRPr="003E1091" w:rsidRDefault="009D1BD3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深圳市东方阳光教育开发有限公司</w:t>
            </w:r>
          </w:p>
        </w:tc>
        <w:tc>
          <w:tcPr>
            <w:tcW w:w="1843" w:type="dxa"/>
            <w:vAlign w:val="center"/>
          </w:tcPr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鹏城美丽乡村欢乐田园</w:t>
            </w:r>
          </w:p>
        </w:tc>
        <w:tc>
          <w:tcPr>
            <w:tcW w:w="2126" w:type="dxa"/>
            <w:vAlign w:val="center"/>
          </w:tcPr>
          <w:p w:rsidR="009D1BD3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亲近自然</w:t>
            </w:r>
          </w:p>
          <w:p w:rsidR="009D1BD3" w:rsidRPr="00303985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乐享农耕</w:t>
            </w:r>
          </w:p>
        </w:tc>
        <w:tc>
          <w:tcPr>
            <w:tcW w:w="1560" w:type="dxa"/>
            <w:vAlign w:val="center"/>
          </w:tcPr>
          <w:p w:rsidR="009D1BD3" w:rsidRPr="00826264" w:rsidRDefault="009D1BD3" w:rsidP="00A2057B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校110+生80</w:t>
            </w:r>
          </w:p>
        </w:tc>
        <w:tc>
          <w:tcPr>
            <w:tcW w:w="708" w:type="dxa"/>
            <w:vAlign w:val="center"/>
          </w:tcPr>
          <w:p w:rsidR="009D1BD3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9D1BD3" w:rsidRPr="00303985" w:rsidRDefault="009D1BD3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1E13B4" w:rsidRPr="003E1091" w:rsidTr="00303985">
        <w:trPr>
          <w:trHeight w:val="525"/>
        </w:trPr>
        <w:tc>
          <w:tcPr>
            <w:tcW w:w="413" w:type="dxa"/>
            <w:vMerge/>
          </w:tcPr>
          <w:p w:rsidR="001E13B4" w:rsidRPr="003E1091" w:rsidRDefault="001E13B4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1E13B4" w:rsidRPr="003E1091" w:rsidRDefault="001E13B4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深圳市新航教育服务有限公司</w:t>
            </w:r>
          </w:p>
        </w:tc>
        <w:tc>
          <w:tcPr>
            <w:tcW w:w="1843" w:type="dxa"/>
            <w:vAlign w:val="center"/>
          </w:tcPr>
          <w:p w:rsidR="001E13B4" w:rsidRPr="00303985" w:rsidRDefault="009D1BD3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深圳市启航素质拓展中心</w:t>
            </w:r>
          </w:p>
        </w:tc>
        <w:tc>
          <w:tcPr>
            <w:tcW w:w="2126" w:type="dxa"/>
            <w:vAlign w:val="center"/>
          </w:tcPr>
          <w:p w:rsidR="001E13B4" w:rsidRDefault="009D1BD3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增加生存能力</w:t>
            </w:r>
          </w:p>
          <w:p w:rsidR="009D1BD3" w:rsidRPr="00303985" w:rsidRDefault="009D1BD3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锻炼团队精神</w:t>
            </w:r>
          </w:p>
        </w:tc>
        <w:tc>
          <w:tcPr>
            <w:tcW w:w="1560" w:type="dxa"/>
            <w:vAlign w:val="center"/>
          </w:tcPr>
          <w:p w:rsidR="001E13B4" w:rsidRPr="00826264" w:rsidRDefault="001E13B4" w:rsidP="009D1BD3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</w:t>
            </w:r>
            <w:r w:rsidR="009D1BD3">
              <w:rPr>
                <w:rFonts w:asciiTheme="minorEastAsia" w:eastAsiaTheme="minorEastAsia" w:hAnsiTheme="minorEastAsia" w:hint="eastAsia"/>
                <w:sz w:val="24"/>
              </w:rPr>
              <w:t>95</w:t>
            </w:r>
            <w:r>
              <w:rPr>
                <w:rFonts w:asciiTheme="minorEastAsia" w:eastAsiaTheme="minorEastAsia" w:hAnsiTheme="minorEastAsia" w:hint="eastAsia"/>
                <w:sz w:val="24"/>
              </w:rPr>
              <w:t>+生8</w:t>
            </w:r>
            <w:r w:rsidR="009D1BD3">
              <w:rPr>
                <w:rFonts w:asciiTheme="minorEastAsia" w:eastAsiaTheme="minorEastAsia" w:hAnsiTheme="minorEastAsia" w:hint="eastAsia"/>
                <w:sz w:val="24"/>
              </w:rPr>
              <w:t>5</w:t>
            </w:r>
          </w:p>
        </w:tc>
        <w:tc>
          <w:tcPr>
            <w:tcW w:w="708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1E13B4" w:rsidRPr="00303985" w:rsidRDefault="001E13B4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282FC0" w:rsidRPr="003E1091" w:rsidTr="00303985">
        <w:trPr>
          <w:trHeight w:val="589"/>
        </w:trPr>
        <w:tc>
          <w:tcPr>
            <w:tcW w:w="413" w:type="dxa"/>
            <w:vMerge/>
          </w:tcPr>
          <w:p w:rsidR="00282FC0" w:rsidRPr="003E1091" w:rsidRDefault="00282FC0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2564" w:type="dxa"/>
          </w:tcPr>
          <w:p w:rsidR="00282FC0" w:rsidRPr="003E1091" w:rsidRDefault="00282FC0" w:rsidP="003E1091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3E1091">
              <w:rPr>
                <w:rFonts w:asciiTheme="minorEastAsia" w:eastAsiaTheme="minorEastAsia" w:hAnsiTheme="minorEastAsia" w:hint="eastAsia"/>
                <w:sz w:val="24"/>
              </w:rPr>
              <w:t>深圳市南方红旗教育开发有限公司</w:t>
            </w:r>
          </w:p>
        </w:tc>
        <w:tc>
          <w:tcPr>
            <w:tcW w:w="1843" w:type="dxa"/>
            <w:vAlign w:val="center"/>
          </w:tcPr>
          <w:p w:rsidR="00282FC0" w:rsidRPr="00303985" w:rsidRDefault="00282FC0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新长征军事教育实践基地</w:t>
            </w:r>
          </w:p>
        </w:tc>
        <w:tc>
          <w:tcPr>
            <w:tcW w:w="2126" w:type="dxa"/>
            <w:vAlign w:val="center"/>
          </w:tcPr>
          <w:p w:rsidR="00282FC0" w:rsidRDefault="00282FC0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磨砺团队意志</w:t>
            </w:r>
          </w:p>
          <w:p w:rsidR="00282FC0" w:rsidRPr="00282FC0" w:rsidRDefault="00282FC0" w:rsidP="00F852EF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争做优秀少年</w:t>
            </w:r>
          </w:p>
        </w:tc>
        <w:tc>
          <w:tcPr>
            <w:tcW w:w="1560" w:type="dxa"/>
            <w:vAlign w:val="center"/>
          </w:tcPr>
          <w:p w:rsidR="00282FC0" w:rsidRPr="00826264" w:rsidRDefault="00282FC0" w:rsidP="00E8745D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校110+生</w:t>
            </w:r>
            <w:r w:rsidR="00E8745D">
              <w:rPr>
                <w:rFonts w:asciiTheme="minorEastAsia" w:eastAsiaTheme="minorEastAsia" w:hAnsiTheme="minorEastAsia" w:hint="eastAsia"/>
                <w:sz w:val="24"/>
              </w:rPr>
              <w:t>80</w:t>
            </w:r>
          </w:p>
        </w:tc>
        <w:tc>
          <w:tcPr>
            <w:tcW w:w="708" w:type="dxa"/>
            <w:vAlign w:val="center"/>
          </w:tcPr>
          <w:p w:rsidR="00282FC0" w:rsidRPr="00303985" w:rsidRDefault="00282FC0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82FC0" w:rsidRPr="00303985" w:rsidRDefault="00282FC0" w:rsidP="00303985">
            <w:pPr>
              <w:spacing w:line="32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:rsidR="006B5227" w:rsidRDefault="006B5227" w:rsidP="006B5227">
      <w:pPr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注：三家预选合作机构须</w:t>
      </w:r>
      <w:r w:rsidR="000E5E7C">
        <w:rPr>
          <w:rFonts w:ascii="黑体" w:eastAsia="黑体" w:hint="eastAsia"/>
          <w:sz w:val="24"/>
        </w:rPr>
        <w:t>在2017年9月14日14:00前达到学校一楼会议室进行现场介绍、答辩，再由本项目招标小组评出最终中标机构</w:t>
      </w:r>
      <w:r>
        <w:rPr>
          <w:rFonts w:ascii="黑体" w:eastAsia="黑体" w:hint="eastAsia"/>
          <w:sz w:val="24"/>
        </w:rPr>
        <w:t>。</w:t>
      </w:r>
    </w:p>
    <w:p w:rsidR="00D03302" w:rsidRPr="00D03302" w:rsidRDefault="00D03302" w:rsidP="00D03302">
      <w:pPr>
        <w:ind w:left="840" w:hangingChars="300" w:hanging="840"/>
        <w:rPr>
          <w:sz w:val="28"/>
          <w:szCs w:val="28"/>
        </w:rPr>
      </w:pPr>
      <w:bookmarkStart w:id="0" w:name="_GoBack"/>
      <w:bookmarkEnd w:id="0"/>
    </w:p>
    <w:sectPr w:rsidR="00D03302" w:rsidRPr="00D03302" w:rsidSect="009443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951" w:rsidRDefault="006F3951" w:rsidP="003E1091">
      <w:r>
        <w:separator/>
      </w:r>
    </w:p>
  </w:endnote>
  <w:endnote w:type="continuationSeparator" w:id="1">
    <w:p w:rsidR="006F3951" w:rsidRDefault="006F3951" w:rsidP="003E10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951" w:rsidRDefault="006F3951" w:rsidP="003E1091">
      <w:r>
        <w:separator/>
      </w:r>
    </w:p>
  </w:footnote>
  <w:footnote w:type="continuationSeparator" w:id="1">
    <w:p w:rsidR="006F3951" w:rsidRDefault="006F3951" w:rsidP="003E109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5227"/>
    <w:rsid w:val="000A77C0"/>
    <w:rsid w:val="000E5E7C"/>
    <w:rsid w:val="001E13B4"/>
    <w:rsid w:val="00271C54"/>
    <w:rsid w:val="00282FC0"/>
    <w:rsid w:val="002A6716"/>
    <w:rsid w:val="00303985"/>
    <w:rsid w:val="003E1091"/>
    <w:rsid w:val="00517D4F"/>
    <w:rsid w:val="00582BD3"/>
    <w:rsid w:val="006B5227"/>
    <w:rsid w:val="006F3951"/>
    <w:rsid w:val="00826264"/>
    <w:rsid w:val="00944338"/>
    <w:rsid w:val="0098031C"/>
    <w:rsid w:val="009A5A54"/>
    <w:rsid w:val="009D1BD3"/>
    <w:rsid w:val="00B3487E"/>
    <w:rsid w:val="00CB5974"/>
    <w:rsid w:val="00D03302"/>
    <w:rsid w:val="00E8745D"/>
    <w:rsid w:val="00F852EF"/>
    <w:rsid w:val="00FB0180"/>
    <w:rsid w:val="00FB4BB3"/>
    <w:rsid w:val="00FD1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1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1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7D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7D4F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22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10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E10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E1091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17D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17D4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23FC0-6080-4F6A-8852-F0C6E0B34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618</Characters>
  <Application>Microsoft Office Word</Application>
  <DocSecurity>0</DocSecurity>
  <Lines>5</Lines>
  <Paragraphs>1</Paragraphs>
  <ScaleCrop>false</ScaleCrop>
  <Company>user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倪泽望</cp:lastModifiedBy>
  <cp:revision>3</cp:revision>
  <cp:lastPrinted>2017-02-27T03:28:00Z</cp:lastPrinted>
  <dcterms:created xsi:type="dcterms:W3CDTF">2017-09-11T09:20:00Z</dcterms:created>
  <dcterms:modified xsi:type="dcterms:W3CDTF">2017-09-11T09:26:00Z</dcterms:modified>
</cp:coreProperties>
</file>