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F2D" w:rsidRPr="000E4394" w:rsidRDefault="00425DB1" w:rsidP="00425DB1">
      <w:pPr>
        <w:jc w:val="center"/>
        <w:rPr>
          <w:rFonts w:ascii="仿宋" w:eastAsia="仿宋" w:hAnsi="仿宋"/>
          <w:sz w:val="44"/>
          <w:szCs w:val="44"/>
        </w:rPr>
      </w:pPr>
      <w:r w:rsidRPr="000E4394">
        <w:rPr>
          <w:rFonts w:ascii="仿宋" w:eastAsia="仿宋" w:hAnsi="仿宋" w:hint="eastAsia"/>
          <w:sz w:val="44"/>
          <w:szCs w:val="44"/>
        </w:rPr>
        <w:t>2017年部门预算补充说明</w:t>
      </w:r>
    </w:p>
    <w:p w:rsidR="004E441C" w:rsidRDefault="004E441C" w:rsidP="00425DB1">
      <w:pPr>
        <w:jc w:val="center"/>
        <w:rPr>
          <w:sz w:val="44"/>
          <w:szCs w:val="44"/>
        </w:rPr>
      </w:pPr>
    </w:p>
    <w:p w:rsidR="004E441C" w:rsidRPr="008E69A6" w:rsidRDefault="008E69A6" w:rsidP="00FC5196">
      <w:pPr>
        <w:pStyle w:val="a5"/>
        <w:numPr>
          <w:ilvl w:val="0"/>
          <w:numId w:val="2"/>
        </w:numPr>
        <w:ind w:firstLineChars="0"/>
        <w:jc w:val="left"/>
        <w:rPr>
          <w:rFonts w:ascii="黑体" w:eastAsia="黑体" w:hAnsi="黑体"/>
          <w:sz w:val="32"/>
          <w:szCs w:val="32"/>
        </w:rPr>
      </w:pPr>
      <w:r w:rsidRPr="008E69A6">
        <w:rPr>
          <w:rFonts w:ascii="黑体" w:eastAsia="黑体" w:hAnsi="黑体" w:hint="eastAsia"/>
          <w:sz w:val="32"/>
          <w:szCs w:val="32"/>
        </w:rPr>
        <w:t>预算收支增减变化情况说明</w:t>
      </w:r>
    </w:p>
    <w:p w:rsidR="0006421B" w:rsidRDefault="00AE32B3" w:rsidP="00FC5196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AE32B3">
        <w:rPr>
          <w:rFonts w:ascii="仿宋" w:eastAsia="仿宋" w:hAnsi="仿宋" w:cs="Times New Roman" w:hint="eastAsia"/>
          <w:sz w:val="32"/>
          <w:szCs w:val="32"/>
        </w:rPr>
        <w:t>2017年，本单位总收入1658.81万元，其中财政拨款收入1567.83万元，上年结余结转90.98万元；总支出1658.81万元。</w:t>
      </w:r>
    </w:p>
    <w:p w:rsidR="00C9283E" w:rsidRDefault="00782761" w:rsidP="00FC5196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总收入</w:t>
      </w:r>
      <w:r w:rsidRPr="00AE32B3">
        <w:rPr>
          <w:rFonts w:ascii="仿宋" w:eastAsia="仿宋" w:hAnsi="仿宋" w:cs="Times New Roman" w:hint="eastAsia"/>
          <w:sz w:val="32"/>
          <w:szCs w:val="32"/>
        </w:rPr>
        <w:t>1658.81万元</w:t>
      </w:r>
      <w:r>
        <w:rPr>
          <w:rFonts w:ascii="仿宋" w:eastAsia="仿宋" w:hAnsi="仿宋" w:hint="eastAsia"/>
          <w:sz w:val="32"/>
          <w:szCs w:val="32"/>
        </w:rPr>
        <w:t>，较上年增加454.95万元，</w:t>
      </w:r>
      <w:r w:rsidR="005833F2">
        <w:rPr>
          <w:rFonts w:ascii="仿宋" w:eastAsia="仿宋" w:hAnsi="仿宋" w:hint="eastAsia"/>
          <w:sz w:val="32"/>
          <w:szCs w:val="32"/>
        </w:rPr>
        <w:t>同比</w:t>
      </w:r>
      <w:r>
        <w:rPr>
          <w:rFonts w:ascii="仿宋" w:eastAsia="仿宋" w:hAnsi="仿宋" w:hint="eastAsia"/>
          <w:sz w:val="32"/>
          <w:szCs w:val="32"/>
        </w:rPr>
        <w:t>增长37.</w:t>
      </w:r>
      <w:r w:rsidR="002236A4">
        <w:rPr>
          <w:rFonts w:ascii="仿宋" w:eastAsia="仿宋" w:hAnsi="仿宋" w:hint="eastAsia"/>
          <w:sz w:val="32"/>
          <w:szCs w:val="32"/>
        </w:rPr>
        <w:t>8</w:t>
      </w:r>
      <w:r>
        <w:rPr>
          <w:rFonts w:ascii="仿宋" w:eastAsia="仿宋" w:hAnsi="仿宋" w:hint="eastAsia"/>
          <w:sz w:val="32"/>
          <w:szCs w:val="32"/>
        </w:rPr>
        <w:t>%，</w:t>
      </w:r>
      <w:r w:rsidR="00C9283E">
        <w:rPr>
          <w:rFonts w:ascii="仿宋" w:eastAsia="仿宋" w:hAnsi="仿宋" w:hint="eastAsia"/>
          <w:sz w:val="32"/>
          <w:szCs w:val="32"/>
        </w:rPr>
        <w:t>总支出1658.81万元，较上年增加</w:t>
      </w:r>
      <w:r w:rsidR="00B6767E">
        <w:rPr>
          <w:rFonts w:ascii="仿宋" w:eastAsia="仿宋" w:hAnsi="仿宋" w:hint="eastAsia"/>
          <w:sz w:val="32"/>
          <w:szCs w:val="32"/>
        </w:rPr>
        <w:t>454.95</w:t>
      </w:r>
      <w:r w:rsidR="00C9283E">
        <w:rPr>
          <w:rFonts w:ascii="仿宋" w:eastAsia="仿宋" w:hAnsi="仿宋" w:hint="eastAsia"/>
          <w:sz w:val="32"/>
          <w:szCs w:val="32"/>
        </w:rPr>
        <w:t>万元，同比增长37.8%。主要是在编人员增加及养老保险改革增资，人员经费预算增加，</w:t>
      </w:r>
      <w:r w:rsidR="00C9283E" w:rsidRPr="0008598D">
        <w:rPr>
          <w:rFonts w:ascii="仿宋" w:eastAsia="仿宋" w:hAnsi="仿宋" w:hint="eastAsia"/>
          <w:sz w:val="32"/>
          <w:szCs w:val="32"/>
        </w:rPr>
        <w:t>扩班、学生人数增加</w:t>
      </w:r>
      <w:r w:rsidR="00C9283E">
        <w:rPr>
          <w:rFonts w:ascii="仿宋" w:eastAsia="仿宋" w:hAnsi="仿宋" w:hint="eastAsia"/>
          <w:sz w:val="32"/>
          <w:szCs w:val="32"/>
        </w:rPr>
        <w:t>，生均经费预算增加。</w:t>
      </w:r>
    </w:p>
    <w:p w:rsidR="000043F3" w:rsidRPr="009E72A9" w:rsidRDefault="000043F3" w:rsidP="00FC5196">
      <w:pPr>
        <w:pStyle w:val="a5"/>
        <w:numPr>
          <w:ilvl w:val="0"/>
          <w:numId w:val="2"/>
        </w:numPr>
        <w:ind w:firstLineChars="0"/>
        <w:jc w:val="left"/>
        <w:rPr>
          <w:rFonts w:ascii="黑体" w:eastAsia="黑体" w:hAnsi="黑体"/>
          <w:sz w:val="32"/>
          <w:szCs w:val="32"/>
        </w:rPr>
      </w:pPr>
      <w:r w:rsidRPr="009E72A9">
        <w:rPr>
          <w:rFonts w:ascii="黑体" w:eastAsia="黑体" w:hAnsi="黑体" w:hint="eastAsia"/>
          <w:sz w:val="32"/>
          <w:szCs w:val="32"/>
        </w:rPr>
        <w:t>机关运行经费安排情况说明</w:t>
      </w:r>
    </w:p>
    <w:p w:rsidR="009E72A9" w:rsidRDefault="00DF19F1" w:rsidP="00FC5196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DF19F1">
        <w:rPr>
          <w:rFonts w:ascii="仿宋" w:eastAsia="仿宋" w:hAnsi="仿宋" w:hint="eastAsia"/>
          <w:sz w:val="32"/>
          <w:szCs w:val="32"/>
        </w:rPr>
        <w:t>2017</w:t>
      </w:r>
      <w:r>
        <w:rPr>
          <w:rFonts w:ascii="仿宋" w:eastAsia="仿宋" w:hAnsi="仿宋" w:hint="eastAsia"/>
          <w:sz w:val="32"/>
          <w:szCs w:val="32"/>
        </w:rPr>
        <w:t>年，本单位公用支出预算156.71万元，较上年</w:t>
      </w:r>
      <w:r w:rsidR="00A200F0">
        <w:rPr>
          <w:rFonts w:ascii="仿宋" w:eastAsia="仿宋" w:hAnsi="仿宋" w:hint="eastAsia"/>
          <w:sz w:val="32"/>
          <w:szCs w:val="32"/>
        </w:rPr>
        <w:t>减少23.07万元，</w:t>
      </w:r>
      <w:r w:rsidR="005833F2">
        <w:rPr>
          <w:rFonts w:ascii="仿宋" w:eastAsia="仿宋" w:hAnsi="仿宋" w:hint="eastAsia"/>
          <w:sz w:val="32"/>
          <w:szCs w:val="32"/>
        </w:rPr>
        <w:t>同比</w:t>
      </w:r>
      <w:r w:rsidR="00A200F0">
        <w:rPr>
          <w:rFonts w:ascii="仿宋" w:eastAsia="仿宋" w:hAnsi="仿宋" w:hint="eastAsia"/>
          <w:sz w:val="32"/>
          <w:szCs w:val="32"/>
        </w:rPr>
        <w:t>下降</w:t>
      </w:r>
      <w:r w:rsidR="0020554F">
        <w:rPr>
          <w:rFonts w:ascii="仿宋" w:eastAsia="仿宋" w:hAnsi="仿宋" w:hint="eastAsia"/>
          <w:sz w:val="32"/>
          <w:szCs w:val="32"/>
        </w:rPr>
        <w:t>12.8%，主要是定额经费标准降低。</w:t>
      </w:r>
    </w:p>
    <w:p w:rsidR="0020554F" w:rsidRDefault="00E479DB" w:rsidP="00FC5196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F0ED5">
        <w:rPr>
          <w:rFonts w:ascii="仿宋" w:eastAsia="仿宋" w:hAnsi="仿宋" w:cs="Times New Roman" w:hint="eastAsia"/>
          <w:sz w:val="32"/>
          <w:szCs w:val="32"/>
        </w:rPr>
        <w:t>“三公”经费预算</w:t>
      </w:r>
      <w:r w:rsidRPr="00CF0ED5">
        <w:rPr>
          <w:rFonts w:ascii="仿宋" w:eastAsia="仿宋" w:hAnsi="仿宋" w:cs="Times New Roman"/>
          <w:sz w:val="32"/>
          <w:szCs w:val="32"/>
        </w:rPr>
        <w:t>4.</w:t>
      </w:r>
      <w:r>
        <w:rPr>
          <w:rFonts w:ascii="仿宋" w:eastAsia="仿宋" w:hAnsi="仿宋" w:cs="Times New Roman" w:hint="eastAsia"/>
          <w:sz w:val="32"/>
          <w:szCs w:val="32"/>
        </w:rPr>
        <w:t>15</w:t>
      </w:r>
      <w:r w:rsidRPr="00CF0ED5">
        <w:rPr>
          <w:rFonts w:ascii="仿宋" w:eastAsia="仿宋" w:hAnsi="仿宋" w:cs="Times New Roman" w:hint="eastAsia"/>
          <w:sz w:val="32"/>
          <w:szCs w:val="32"/>
        </w:rPr>
        <w:t>万元，</w:t>
      </w:r>
      <w:r w:rsidR="00EF4F8C">
        <w:rPr>
          <w:rFonts w:ascii="仿宋" w:eastAsia="仿宋" w:hAnsi="仿宋" w:hint="eastAsia"/>
          <w:sz w:val="32"/>
          <w:szCs w:val="32"/>
        </w:rPr>
        <w:t>其中</w:t>
      </w:r>
      <w:r>
        <w:rPr>
          <w:rFonts w:ascii="仿宋" w:eastAsia="仿宋" w:hAnsi="仿宋" w:hint="eastAsia"/>
          <w:sz w:val="32"/>
          <w:szCs w:val="32"/>
        </w:rPr>
        <w:t>较上年减少</w:t>
      </w:r>
      <w:r w:rsidRPr="00CF0ED5">
        <w:rPr>
          <w:rFonts w:ascii="仿宋" w:eastAsia="仿宋" w:hAnsi="仿宋" w:cs="Times New Roman"/>
          <w:sz w:val="32"/>
          <w:szCs w:val="32"/>
        </w:rPr>
        <w:t>0.</w:t>
      </w:r>
      <w:r>
        <w:rPr>
          <w:rFonts w:ascii="仿宋" w:eastAsia="仿宋" w:hAnsi="仿宋" w:cs="Times New Roman" w:hint="eastAsia"/>
          <w:sz w:val="32"/>
          <w:szCs w:val="32"/>
        </w:rPr>
        <w:t>35</w:t>
      </w:r>
      <w:r w:rsidRPr="00CF0ED5">
        <w:rPr>
          <w:rFonts w:ascii="仿宋" w:eastAsia="仿宋" w:hAnsi="仿宋" w:cs="Times New Roman" w:hint="eastAsia"/>
          <w:sz w:val="32"/>
          <w:szCs w:val="32"/>
        </w:rPr>
        <w:t>万元，同比</w:t>
      </w:r>
      <w:r>
        <w:rPr>
          <w:rFonts w:ascii="仿宋" w:eastAsia="仿宋" w:hAnsi="仿宋" w:cs="Times New Roman" w:hint="eastAsia"/>
          <w:sz w:val="32"/>
          <w:szCs w:val="32"/>
        </w:rPr>
        <w:t>减少</w:t>
      </w:r>
      <w:r w:rsidR="000C125A">
        <w:rPr>
          <w:rFonts w:ascii="仿宋" w:eastAsia="仿宋" w:hAnsi="仿宋" w:hint="eastAsia"/>
          <w:sz w:val="32"/>
          <w:szCs w:val="32"/>
        </w:rPr>
        <w:t>7.8</w:t>
      </w:r>
      <w:r w:rsidRPr="00CF0ED5">
        <w:rPr>
          <w:rFonts w:ascii="仿宋" w:eastAsia="仿宋" w:hAnsi="仿宋" w:cs="Times New Roman"/>
          <w:sz w:val="32"/>
          <w:szCs w:val="32"/>
        </w:rPr>
        <w:t>%</w:t>
      </w:r>
      <w:r w:rsidRPr="00CF0ED5">
        <w:rPr>
          <w:rFonts w:ascii="仿宋" w:eastAsia="仿宋" w:hAnsi="仿宋" w:cs="Times New Roman" w:hint="eastAsia"/>
          <w:sz w:val="32"/>
          <w:szCs w:val="32"/>
        </w:rPr>
        <w:t>。</w:t>
      </w:r>
      <w:r w:rsidR="00146D22">
        <w:rPr>
          <w:rFonts w:ascii="仿宋" w:eastAsia="仿宋" w:hAnsi="仿宋" w:hint="eastAsia"/>
          <w:sz w:val="32"/>
          <w:szCs w:val="32"/>
        </w:rPr>
        <w:t>，主要是公务用车运行维护费</w:t>
      </w:r>
      <w:r w:rsidR="0069506B">
        <w:rPr>
          <w:rFonts w:ascii="仿宋" w:eastAsia="仿宋" w:hAnsi="仿宋" w:hint="eastAsia"/>
          <w:sz w:val="32"/>
          <w:szCs w:val="32"/>
        </w:rPr>
        <w:t>标准降低。</w:t>
      </w:r>
    </w:p>
    <w:p w:rsidR="00EF4F8C" w:rsidRPr="00CF0ED5" w:rsidRDefault="00EF4F8C" w:rsidP="00FC5196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.</w:t>
      </w:r>
      <w:r w:rsidRPr="00CF0ED5">
        <w:rPr>
          <w:rFonts w:ascii="仿宋" w:eastAsia="仿宋" w:hAnsi="仿宋" w:cs="Times New Roman" w:hint="eastAsia"/>
          <w:sz w:val="32"/>
          <w:szCs w:val="32"/>
        </w:rPr>
        <w:t>因公出国（境）费用。</w:t>
      </w:r>
      <w:r w:rsidRPr="00CF0ED5">
        <w:rPr>
          <w:rFonts w:ascii="仿宋" w:eastAsia="仿宋" w:hAnsi="仿宋" w:cs="Times New Roman"/>
          <w:sz w:val="32"/>
          <w:szCs w:val="32"/>
        </w:rPr>
        <w:t>2017</w:t>
      </w:r>
      <w:r w:rsidRPr="00CF0ED5">
        <w:rPr>
          <w:rFonts w:ascii="仿宋" w:eastAsia="仿宋" w:hAnsi="仿宋" w:cs="Times New Roman" w:hint="eastAsia"/>
          <w:sz w:val="32"/>
          <w:szCs w:val="32"/>
        </w:rPr>
        <w:t>年预算数</w:t>
      </w:r>
      <w:r w:rsidRPr="00CF0ED5">
        <w:rPr>
          <w:rFonts w:ascii="仿宋" w:eastAsia="仿宋" w:hAnsi="仿宋" w:cs="Times New Roman"/>
          <w:sz w:val="32"/>
          <w:szCs w:val="32"/>
        </w:rPr>
        <w:t>0</w:t>
      </w:r>
      <w:r w:rsidRPr="00CF0ED5">
        <w:rPr>
          <w:rFonts w:ascii="仿宋" w:eastAsia="仿宋" w:hAnsi="仿宋" w:cs="Times New Roman" w:hint="eastAsia"/>
          <w:sz w:val="32"/>
          <w:szCs w:val="32"/>
        </w:rPr>
        <w:t>万元，与</w:t>
      </w:r>
      <w:r w:rsidRPr="00CF0ED5">
        <w:rPr>
          <w:rFonts w:ascii="仿宋" w:eastAsia="仿宋" w:hAnsi="仿宋" w:cs="Times New Roman"/>
          <w:sz w:val="32"/>
          <w:szCs w:val="32"/>
        </w:rPr>
        <w:t>2016</w:t>
      </w:r>
      <w:r w:rsidRPr="00CF0ED5">
        <w:rPr>
          <w:rFonts w:ascii="仿宋" w:eastAsia="仿宋" w:hAnsi="仿宋" w:cs="Times New Roman" w:hint="eastAsia"/>
          <w:sz w:val="32"/>
          <w:szCs w:val="32"/>
        </w:rPr>
        <w:t>年持平。</w:t>
      </w:r>
    </w:p>
    <w:p w:rsidR="00EF4F8C" w:rsidRPr="00CF0ED5" w:rsidRDefault="00EF4F8C" w:rsidP="00FC5196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.</w:t>
      </w:r>
      <w:r w:rsidRPr="00CF0ED5">
        <w:rPr>
          <w:rFonts w:ascii="仿宋" w:eastAsia="仿宋" w:hAnsi="仿宋" w:cs="Times New Roman" w:hint="eastAsia"/>
          <w:sz w:val="32"/>
          <w:szCs w:val="32"/>
        </w:rPr>
        <w:t>公务接待费。</w:t>
      </w:r>
      <w:r w:rsidRPr="00CF0ED5">
        <w:rPr>
          <w:rFonts w:ascii="仿宋" w:eastAsia="仿宋" w:hAnsi="仿宋" w:cs="Times New Roman"/>
          <w:sz w:val="32"/>
          <w:szCs w:val="32"/>
        </w:rPr>
        <w:t>2017</w:t>
      </w:r>
      <w:r w:rsidRPr="00CF0ED5">
        <w:rPr>
          <w:rFonts w:ascii="仿宋" w:eastAsia="仿宋" w:hAnsi="仿宋" w:cs="Times New Roman" w:hint="eastAsia"/>
          <w:sz w:val="32"/>
          <w:szCs w:val="32"/>
        </w:rPr>
        <w:t>年预算数</w:t>
      </w:r>
      <w:r w:rsidRPr="00CF0ED5">
        <w:rPr>
          <w:rFonts w:ascii="仿宋" w:eastAsia="仿宋" w:hAnsi="仿宋" w:cs="Times New Roman"/>
          <w:sz w:val="32"/>
          <w:szCs w:val="32"/>
        </w:rPr>
        <w:t>1.</w:t>
      </w:r>
      <w:r>
        <w:rPr>
          <w:rFonts w:ascii="仿宋" w:eastAsia="仿宋" w:hAnsi="仿宋" w:cs="Times New Roman" w:hint="eastAsia"/>
          <w:sz w:val="32"/>
          <w:szCs w:val="32"/>
        </w:rPr>
        <w:t>00</w:t>
      </w:r>
      <w:r w:rsidRPr="00CF0ED5">
        <w:rPr>
          <w:rFonts w:ascii="仿宋" w:eastAsia="仿宋" w:hAnsi="仿宋" w:cs="Times New Roman" w:hint="eastAsia"/>
          <w:sz w:val="32"/>
          <w:szCs w:val="32"/>
        </w:rPr>
        <w:t>万元，</w:t>
      </w:r>
      <w:r>
        <w:rPr>
          <w:rFonts w:ascii="仿宋" w:eastAsia="仿宋" w:hAnsi="仿宋" w:cs="Times New Roman" w:hint="eastAsia"/>
          <w:sz w:val="32"/>
          <w:szCs w:val="32"/>
        </w:rPr>
        <w:t>与</w:t>
      </w:r>
      <w:r w:rsidRPr="00CF0ED5">
        <w:rPr>
          <w:rFonts w:ascii="仿宋" w:eastAsia="仿宋" w:hAnsi="仿宋" w:cs="Times New Roman"/>
          <w:sz w:val="32"/>
          <w:szCs w:val="32"/>
        </w:rPr>
        <w:t>2016</w:t>
      </w:r>
      <w:r w:rsidRPr="00CF0ED5">
        <w:rPr>
          <w:rFonts w:ascii="仿宋" w:eastAsia="仿宋" w:hAnsi="仿宋" w:cs="Times New Roman" w:hint="eastAsia"/>
          <w:sz w:val="32"/>
          <w:szCs w:val="32"/>
        </w:rPr>
        <w:t>年</w:t>
      </w:r>
      <w:r>
        <w:rPr>
          <w:rFonts w:ascii="仿宋" w:eastAsia="仿宋" w:hAnsi="仿宋" w:cs="Times New Roman" w:hint="eastAsia"/>
          <w:sz w:val="32"/>
          <w:szCs w:val="32"/>
        </w:rPr>
        <w:t>持平</w:t>
      </w:r>
      <w:r w:rsidRPr="00CF0ED5">
        <w:rPr>
          <w:rFonts w:ascii="仿宋" w:eastAsia="仿宋" w:hAnsi="仿宋" w:cs="Times New Roman" w:hint="eastAsia"/>
          <w:sz w:val="32"/>
          <w:szCs w:val="32"/>
        </w:rPr>
        <w:t>。</w:t>
      </w:r>
      <w:r w:rsidRPr="00CF0ED5">
        <w:rPr>
          <w:rFonts w:ascii="仿宋" w:eastAsia="仿宋" w:hAnsi="仿宋" w:cs="Times New Roman"/>
          <w:sz w:val="32"/>
          <w:szCs w:val="32"/>
        </w:rPr>
        <w:t xml:space="preserve"> </w:t>
      </w:r>
    </w:p>
    <w:p w:rsidR="00EF4F8C" w:rsidRPr="00CF0ED5" w:rsidRDefault="00EF4F8C" w:rsidP="00FC5196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.</w:t>
      </w:r>
      <w:r w:rsidRPr="00CF0ED5">
        <w:rPr>
          <w:rFonts w:ascii="仿宋" w:eastAsia="仿宋" w:hAnsi="仿宋" w:cs="Times New Roman" w:hint="eastAsia"/>
          <w:sz w:val="32"/>
          <w:szCs w:val="32"/>
        </w:rPr>
        <w:t>公务用车购置和运行维护费。</w:t>
      </w:r>
      <w:r w:rsidRPr="00CF0ED5">
        <w:rPr>
          <w:rFonts w:ascii="仿宋" w:eastAsia="仿宋" w:hAnsi="仿宋" w:cs="Times New Roman"/>
          <w:sz w:val="32"/>
          <w:szCs w:val="32"/>
        </w:rPr>
        <w:t>2017</w:t>
      </w:r>
      <w:r w:rsidRPr="00CF0ED5">
        <w:rPr>
          <w:rFonts w:ascii="仿宋" w:eastAsia="仿宋" w:hAnsi="仿宋" w:cs="Times New Roman" w:hint="eastAsia"/>
          <w:sz w:val="32"/>
          <w:szCs w:val="32"/>
        </w:rPr>
        <w:t>年预算数</w:t>
      </w:r>
      <w:r w:rsidRPr="00CF0ED5">
        <w:rPr>
          <w:rFonts w:ascii="仿宋" w:eastAsia="仿宋" w:hAnsi="仿宋" w:cs="Times New Roman"/>
          <w:sz w:val="32"/>
          <w:szCs w:val="32"/>
        </w:rPr>
        <w:t>3.15</w:t>
      </w:r>
      <w:r w:rsidRPr="00CF0ED5">
        <w:rPr>
          <w:rFonts w:ascii="仿宋" w:eastAsia="仿宋" w:hAnsi="仿宋" w:cs="Times New Roman" w:hint="eastAsia"/>
          <w:sz w:val="32"/>
          <w:szCs w:val="32"/>
        </w:rPr>
        <w:t>万元，其中：公务用车购置费</w:t>
      </w:r>
      <w:r w:rsidRPr="00CF0ED5">
        <w:rPr>
          <w:rFonts w:ascii="仿宋" w:eastAsia="仿宋" w:hAnsi="仿宋" w:cs="Times New Roman"/>
          <w:sz w:val="32"/>
          <w:szCs w:val="32"/>
        </w:rPr>
        <w:t>2017</w:t>
      </w:r>
      <w:r w:rsidRPr="00CF0ED5">
        <w:rPr>
          <w:rFonts w:ascii="仿宋" w:eastAsia="仿宋" w:hAnsi="仿宋" w:cs="Times New Roman" w:hint="eastAsia"/>
          <w:sz w:val="32"/>
          <w:szCs w:val="32"/>
        </w:rPr>
        <w:t>年预算数</w:t>
      </w:r>
      <w:r w:rsidRPr="00CF0ED5">
        <w:rPr>
          <w:rFonts w:ascii="仿宋" w:eastAsia="仿宋" w:hAnsi="仿宋" w:cs="Times New Roman"/>
          <w:sz w:val="32"/>
          <w:szCs w:val="32"/>
        </w:rPr>
        <w:t>0</w:t>
      </w:r>
      <w:r w:rsidRPr="00CF0ED5">
        <w:rPr>
          <w:rFonts w:ascii="仿宋" w:eastAsia="仿宋" w:hAnsi="仿宋" w:cs="Times New Roman" w:hint="eastAsia"/>
          <w:sz w:val="32"/>
          <w:szCs w:val="32"/>
        </w:rPr>
        <w:t>万元，与</w:t>
      </w:r>
      <w:r w:rsidRPr="00CF0ED5">
        <w:rPr>
          <w:rFonts w:ascii="仿宋" w:eastAsia="仿宋" w:hAnsi="仿宋" w:cs="Times New Roman"/>
          <w:sz w:val="32"/>
          <w:szCs w:val="32"/>
        </w:rPr>
        <w:t>2016</w:t>
      </w:r>
      <w:r w:rsidRPr="00CF0ED5">
        <w:rPr>
          <w:rFonts w:ascii="仿宋" w:eastAsia="仿宋" w:hAnsi="仿宋" w:cs="Times New Roman" w:hint="eastAsia"/>
          <w:sz w:val="32"/>
          <w:szCs w:val="32"/>
        </w:rPr>
        <w:lastRenderedPageBreak/>
        <w:t>年持平；公务用车运行维护费</w:t>
      </w:r>
      <w:r w:rsidRPr="00CF0ED5">
        <w:rPr>
          <w:rFonts w:ascii="仿宋" w:eastAsia="仿宋" w:hAnsi="仿宋" w:cs="Times New Roman"/>
          <w:sz w:val="32"/>
          <w:szCs w:val="32"/>
        </w:rPr>
        <w:t>2017</w:t>
      </w:r>
      <w:r w:rsidRPr="00CF0ED5">
        <w:rPr>
          <w:rFonts w:ascii="仿宋" w:eastAsia="仿宋" w:hAnsi="仿宋" w:cs="Times New Roman" w:hint="eastAsia"/>
          <w:sz w:val="32"/>
          <w:szCs w:val="32"/>
        </w:rPr>
        <w:t>年预算数</w:t>
      </w:r>
      <w:r w:rsidRPr="00CF0ED5">
        <w:rPr>
          <w:rFonts w:ascii="仿宋" w:eastAsia="仿宋" w:hAnsi="仿宋" w:cs="Times New Roman"/>
          <w:sz w:val="32"/>
          <w:szCs w:val="32"/>
        </w:rPr>
        <w:t>3.15</w:t>
      </w:r>
      <w:r w:rsidRPr="00CF0ED5">
        <w:rPr>
          <w:rFonts w:ascii="仿宋" w:eastAsia="仿宋" w:hAnsi="仿宋" w:cs="Times New Roman" w:hint="eastAsia"/>
          <w:sz w:val="32"/>
          <w:szCs w:val="32"/>
        </w:rPr>
        <w:t>万元，</w:t>
      </w:r>
      <w:r w:rsidR="00D36B34">
        <w:rPr>
          <w:rFonts w:ascii="仿宋" w:eastAsia="仿宋" w:hAnsi="仿宋" w:hint="eastAsia"/>
          <w:sz w:val="32"/>
          <w:szCs w:val="32"/>
        </w:rPr>
        <w:t>较上年</w:t>
      </w:r>
      <w:r w:rsidRPr="00CF0ED5">
        <w:rPr>
          <w:rFonts w:ascii="仿宋" w:eastAsia="仿宋" w:hAnsi="仿宋" w:cs="Times New Roman" w:hint="eastAsia"/>
          <w:sz w:val="32"/>
          <w:szCs w:val="32"/>
        </w:rPr>
        <w:t>减少</w:t>
      </w:r>
      <w:r w:rsidRPr="00CF0ED5">
        <w:rPr>
          <w:rFonts w:ascii="仿宋" w:eastAsia="仿宋" w:hAnsi="仿宋" w:cs="Times New Roman"/>
          <w:sz w:val="32"/>
          <w:szCs w:val="32"/>
        </w:rPr>
        <w:t>0.35</w:t>
      </w:r>
      <w:r w:rsidRPr="00CF0ED5">
        <w:rPr>
          <w:rFonts w:ascii="仿宋" w:eastAsia="仿宋" w:hAnsi="仿宋" w:cs="Times New Roman" w:hint="eastAsia"/>
          <w:sz w:val="32"/>
          <w:szCs w:val="32"/>
        </w:rPr>
        <w:t>万元，同比减少</w:t>
      </w:r>
      <w:r w:rsidRPr="00CF0ED5">
        <w:rPr>
          <w:rFonts w:ascii="仿宋" w:eastAsia="仿宋" w:hAnsi="仿宋" w:cs="Times New Roman"/>
          <w:sz w:val="32"/>
          <w:szCs w:val="32"/>
        </w:rPr>
        <w:t>10%</w:t>
      </w:r>
      <w:r w:rsidRPr="00CF0ED5">
        <w:rPr>
          <w:rFonts w:ascii="仿宋" w:eastAsia="仿宋" w:hAnsi="仿宋" w:cs="Times New Roman" w:hint="eastAsia"/>
          <w:sz w:val="32"/>
          <w:szCs w:val="32"/>
        </w:rPr>
        <w:t>，主要减少原因是预算定额标准降低。</w:t>
      </w:r>
    </w:p>
    <w:p w:rsidR="00CC2BF3" w:rsidRDefault="00C9479A" w:rsidP="00FC5196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C9479A">
        <w:rPr>
          <w:rFonts w:ascii="黑体" w:eastAsia="黑体" w:hAnsi="黑体" w:hint="eastAsia"/>
          <w:sz w:val="32"/>
          <w:szCs w:val="32"/>
        </w:rPr>
        <w:t>三、</w:t>
      </w:r>
      <w:r w:rsidR="0029626C" w:rsidRPr="0029626C">
        <w:rPr>
          <w:rFonts w:ascii="黑体" w:eastAsia="黑体" w:hAnsi="黑体" w:hint="eastAsia"/>
          <w:sz w:val="32"/>
          <w:szCs w:val="32"/>
        </w:rPr>
        <w:t>政府采购安排情况说明</w:t>
      </w:r>
    </w:p>
    <w:p w:rsidR="00523D7B" w:rsidRDefault="00B6464E" w:rsidP="00FC5196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411B00">
        <w:rPr>
          <w:rFonts w:ascii="仿宋" w:eastAsia="仿宋" w:hAnsi="仿宋" w:hint="eastAsia"/>
          <w:sz w:val="32"/>
          <w:szCs w:val="32"/>
        </w:rPr>
        <w:t>2017</w:t>
      </w:r>
      <w:r w:rsidR="00411B00" w:rsidRPr="00411B00">
        <w:rPr>
          <w:rFonts w:ascii="仿宋" w:eastAsia="仿宋" w:hAnsi="仿宋" w:hint="eastAsia"/>
          <w:sz w:val="32"/>
          <w:szCs w:val="32"/>
        </w:rPr>
        <w:t>年．本单位</w:t>
      </w:r>
      <w:r w:rsidR="00A52674">
        <w:rPr>
          <w:rFonts w:ascii="仿宋" w:eastAsia="仿宋" w:hAnsi="仿宋" w:hint="eastAsia"/>
          <w:sz w:val="32"/>
          <w:szCs w:val="32"/>
        </w:rPr>
        <w:t>政府采购预算</w:t>
      </w:r>
      <w:r w:rsidR="008C1F47">
        <w:rPr>
          <w:rFonts w:ascii="仿宋" w:eastAsia="仿宋" w:hAnsi="仿宋" w:hint="eastAsia"/>
          <w:sz w:val="32"/>
          <w:szCs w:val="32"/>
        </w:rPr>
        <w:t>100.56万元，较上年增加6.56万元，同比增长7.0%，主要</w:t>
      </w:r>
      <w:r w:rsidR="00404265">
        <w:rPr>
          <w:rFonts w:ascii="仿宋" w:eastAsia="仿宋" w:hAnsi="仿宋" w:hint="eastAsia"/>
          <w:sz w:val="32"/>
          <w:szCs w:val="32"/>
        </w:rPr>
        <w:t>是后勤管理经费增加。</w:t>
      </w:r>
    </w:p>
    <w:p w:rsidR="00755062" w:rsidRDefault="00490922" w:rsidP="00FC5196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490922">
        <w:rPr>
          <w:rFonts w:ascii="黑体" w:eastAsia="黑体" w:hAnsi="黑体" w:hint="eastAsia"/>
          <w:sz w:val="32"/>
          <w:szCs w:val="32"/>
        </w:rPr>
        <w:t>四、专业性较强的名词进行解释。</w:t>
      </w:r>
    </w:p>
    <w:p w:rsidR="00117A08" w:rsidRPr="00F854BB" w:rsidRDefault="00117A08" w:rsidP="00FC5196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F854BB">
        <w:rPr>
          <w:rFonts w:ascii="仿宋" w:eastAsia="仿宋" w:hAnsi="仿宋" w:cs="Times New Roman" w:hint="eastAsia"/>
          <w:sz w:val="32"/>
          <w:szCs w:val="32"/>
        </w:rPr>
        <w:t>1.</w:t>
      </w:r>
      <w:r w:rsidRPr="00F854BB">
        <w:rPr>
          <w:rFonts w:ascii="仿宋" w:eastAsia="仿宋" w:hAnsi="仿宋" w:cs="Times New Roman"/>
          <w:sz w:val="32"/>
          <w:szCs w:val="32"/>
        </w:rPr>
        <w:t>政府采购</w:t>
      </w:r>
      <w:r w:rsidRPr="00F854BB">
        <w:rPr>
          <w:rFonts w:ascii="仿宋" w:eastAsia="仿宋" w:hAnsi="仿宋" w:cs="Times New Roman" w:hint="eastAsia"/>
          <w:sz w:val="32"/>
          <w:szCs w:val="32"/>
        </w:rPr>
        <w:t>：</w:t>
      </w:r>
      <w:r w:rsidRPr="00F854BB">
        <w:rPr>
          <w:rFonts w:ascii="仿宋" w:eastAsia="仿宋" w:hAnsi="仿宋" w:cs="Times New Roman"/>
          <w:sz w:val="32"/>
          <w:szCs w:val="32"/>
        </w:rPr>
        <w:t>国家各级政府为从事日常的政务活动或为了满足公共服务的目的，利用国家财政性资金和政府借款购买货物、工程和服务的行为。</w:t>
      </w:r>
    </w:p>
    <w:p w:rsidR="00573E49" w:rsidRPr="00F854BB" w:rsidRDefault="00117A08" w:rsidP="00FC5196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F854BB">
        <w:rPr>
          <w:rFonts w:ascii="仿宋" w:eastAsia="仿宋" w:hAnsi="仿宋" w:cs="Times New Roman" w:hint="eastAsia"/>
          <w:sz w:val="32"/>
          <w:szCs w:val="32"/>
        </w:rPr>
        <w:t>2.机关运行经费:为保障行政单位(含参照公务员法管理事业单位)运行用于购买货物和服务的各项资金，包括办公及印刷费、邮电费、差旅费、会议费、福利费、日常维修费、专用材料及一般设备购置费、办公用房水电费、办公用房取暖费、办公用房物业管理费、公务用车运行维护费以及其他费用。</w:t>
      </w:r>
    </w:p>
    <w:p w:rsidR="00573E49" w:rsidRPr="00110D79" w:rsidRDefault="00F854BB" w:rsidP="00FC5196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3.</w:t>
      </w:r>
      <w:r w:rsidR="00573E49" w:rsidRPr="00110D79">
        <w:rPr>
          <w:rFonts w:ascii="仿宋" w:eastAsia="仿宋" w:hAnsi="仿宋" w:cs="Times New Roman" w:hint="eastAsia"/>
          <w:sz w:val="32"/>
          <w:szCs w:val="32"/>
        </w:rPr>
        <w:t>因公出国（境）费用：反映单位公务出国（境）的国际旅费、国内城市间交通费、住宿费、伙食费、培训费、公杂费等支出。</w:t>
      </w:r>
    </w:p>
    <w:p w:rsidR="00573E49" w:rsidRPr="00110D79" w:rsidRDefault="00F854BB" w:rsidP="00FC5196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4.</w:t>
      </w:r>
      <w:r w:rsidR="00573E49" w:rsidRPr="00110D79">
        <w:rPr>
          <w:rFonts w:ascii="仿宋" w:eastAsia="仿宋" w:hAnsi="仿宋" w:cs="Times New Roman" w:hint="eastAsia"/>
          <w:sz w:val="32"/>
          <w:szCs w:val="32"/>
        </w:rPr>
        <w:t>公务接待费：反映单位按规定开支的各类公务接待（含外宾接待）费用。</w:t>
      </w:r>
    </w:p>
    <w:p w:rsidR="00573E49" w:rsidRPr="00110D79" w:rsidRDefault="00F854BB" w:rsidP="00FC5196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5</w:t>
      </w:r>
      <w:r w:rsidR="00573E49">
        <w:rPr>
          <w:rFonts w:ascii="仿宋" w:eastAsia="仿宋" w:hAnsi="仿宋" w:cs="Times New Roman" w:hint="eastAsia"/>
          <w:sz w:val="32"/>
          <w:szCs w:val="32"/>
        </w:rPr>
        <w:t>.</w:t>
      </w:r>
      <w:r w:rsidR="00573E49" w:rsidRPr="00110D79">
        <w:rPr>
          <w:rFonts w:ascii="仿宋" w:eastAsia="仿宋" w:hAnsi="仿宋" w:cs="Times New Roman" w:hint="eastAsia"/>
          <w:sz w:val="32"/>
          <w:szCs w:val="32"/>
        </w:rPr>
        <w:t>公务用车运行维护</w:t>
      </w:r>
      <w:r w:rsidR="00573E49">
        <w:rPr>
          <w:rFonts w:ascii="仿宋" w:eastAsia="仿宋" w:hAnsi="仿宋" w:cs="Times New Roman" w:hint="eastAsia"/>
          <w:sz w:val="32"/>
          <w:szCs w:val="32"/>
        </w:rPr>
        <w:t>费：反映单位公务用车租用费、燃</w:t>
      </w:r>
      <w:r w:rsidR="00573E49">
        <w:rPr>
          <w:rFonts w:ascii="仿宋" w:eastAsia="仿宋" w:hAnsi="仿宋" w:cs="Times New Roman" w:hint="eastAsia"/>
          <w:sz w:val="32"/>
          <w:szCs w:val="32"/>
        </w:rPr>
        <w:lastRenderedPageBreak/>
        <w:t>料费、维修费、过路过桥费、保险费</w:t>
      </w:r>
      <w:r w:rsidR="00573E49" w:rsidRPr="00110D79">
        <w:rPr>
          <w:rFonts w:ascii="仿宋" w:eastAsia="仿宋" w:hAnsi="仿宋" w:cs="Times New Roman" w:hint="eastAsia"/>
          <w:sz w:val="32"/>
          <w:szCs w:val="32"/>
        </w:rPr>
        <w:t>等支出。</w:t>
      </w:r>
    </w:p>
    <w:p w:rsidR="00573E49" w:rsidRPr="00110D79" w:rsidRDefault="00F854BB" w:rsidP="00FC5196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6</w:t>
      </w:r>
      <w:r w:rsidR="00573E49">
        <w:rPr>
          <w:rFonts w:ascii="仿宋" w:eastAsia="仿宋" w:hAnsi="仿宋" w:cs="Times New Roman" w:hint="eastAsia"/>
          <w:sz w:val="32"/>
          <w:szCs w:val="32"/>
        </w:rPr>
        <w:t>.</w:t>
      </w:r>
      <w:r w:rsidR="00573E49" w:rsidRPr="00110D79">
        <w:rPr>
          <w:rFonts w:ascii="仿宋" w:eastAsia="仿宋" w:hAnsi="仿宋" w:cs="Times New Roman" w:hint="eastAsia"/>
          <w:sz w:val="32"/>
          <w:szCs w:val="32"/>
        </w:rPr>
        <w:t>公务用车购置费：反映单位公务用车车辆购置支出（含车辆购置税）。</w:t>
      </w:r>
    </w:p>
    <w:p w:rsidR="00573E49" w:rsidRPr="00573E49" w:rsidRDefault="00573E49" w:rsidP="00490922">
      <w:pPr>
        <w:spacing w:line="500" w:lineRule="exact"/>
        <w:ind w:firstLineChars="200" w:firstLine="640"/>
        <w:rPr>
          <w:rFonts w:ascii="黑体" w:eastAsia="黑体" w:hAnsi="黑体"/>
          <w:sz w:val="32"/>
          <w:szCs w:val="32"/>
        </w:rPr>
      </w:pPr>
    </w:p>
    <w:sectPr w:rsidR="00573E49" w:rsidRPr="00573E49" w:rsidSect="00386F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0C19" w:rsidRDefault="006C0C19" w:rsidP="00425DB1">
      <w:r>
        <w:separator/>
      </w:r>
    </w:p>
  </w:endnote>
  <w:endnote w:type="continuationSeparator" w:id="1">
    <w:p w:rsidR="006C0C19" w:rsidRDefault="006C0C19" w:rsidP="00425D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0C19" w:rsidRDefault="006C0C19" w:rsidP="00425DB1">
      <w:r>
        <w:separator/>
      </w:r>
    </w:p>
  </w:footnote>
  <w:footnote w:type="continuationSeparator" w:id="1">
    <w:p w:rsidR="006C0C19" w:rsidRDefault="006C0C19" w:rsidP="00425DB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EF7B91"/>
    <w:multiLevelType w:val="hybridMultilevel"/>
    <w:tmpl w:val="32820716"/>
    <w:lvl w:ilvl="0" w:tplc="55F87CF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52679A9"/>
    <w:multiLevelType w:val="hybridMultilevel"/>
    <w:tmpl w:val="B3AA0D6E"/>
    <w:lvl w:ilvl="0" w:tplc="4FD4FD0E">
      <w:start w:val="1"/>
      <w:numFmt w:val="japaneseCounting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5DB1"/>
    <w:rsid w:val="000043F3"/>
    <w:rsid w:val="000070EB"/>
    <w:rsid w:val="0006421B"/>
    <w:rsid w:val="000C125A"/>
    <w:rsid w:val="000E4394"/>
    <w:rsid w:val="000F750A"/>
    <w:rsid w:val="00111D1C"/>
    <w:rsid w:val="00117A08"/>
    <w:rsid w:val="00135747"/>
    <w:rsid w:val="00146D22"/>
    <w:rsid w:val="0020554F"/>
    <w:rsid w:val="002236A4"/>
    <w:rsid w:val="0029626C"/>
    <w:rsid w:val="00343A24"/>
    <w:rsid w:val="00386F2D"/>
    <w:rsid w:val="00404265"/>
    <w:rsid w:val="00411B00"/>
    <w:rsid w:val="00425DB1"/>
    <w:rsid w:val="00490922"/>
    <w:rsid w:val="004E441C"/>
    <w:rsid w:val="00523D7B"/>
    <w:rsid w:val="00573E49"/>
    <w:rsid w:val="005833F2"/>
    <w:rsid w:val="005F5478"/>
    <w:rsid w:val="00646154"/>
    <w:rsid w:val="00673ABE"/>
    <w:rsid w:val="0069506B"/>
    <w:rsid w:val="006C0C19"/>
    <w:rsid w:val="006E26F7"/>
    <w:rsid w:val="00755062"/>
    <w:rsid w:val="00782761"/>
    <w:rsid w:val="008C1F47"/>
    <w:rsid w:val="008E69A6"/>
    <w:rsid w:val="009274AD"/>
    <w:rsid w:val="0098491D"/>
    <w:rsid w:val="009E72A9"/>
    <w:rsid w:val="00A200F0"/>
    <w:rsid w:val="00A52674"/>
    <w:rsid w:val="00AE32B3"/>
    <w:rsid w:val="00AF53A0"/>
    <w:rsid w:val="00B6464E"/>
    <w:rsid w:val="00B65D11"/>
    <w:rsid w:val="00B6767E"/>
    <w:rsid w:val="00B83F19"/>
    <w:rsid w:val="00BE2AF5"/>
    <w:rsid w:val="00C02F37"/>
    <w:rsid w:val="00C35835"/>
    <w:rsid w:val="00C9283E"/>
    <w:rsid w:val="00C9479A"/>
    <w:rsid w:val="00CA134F"/>
    <w:rsid w:val="00CA7717"/>
    <w:rsid w:val="00CB28AF"/>
    <w:rsid w:val="00CC2BF3"/>
    <w:rsid w:val="00CD6A12"/>
    <w:rsid w:val="00CF45A0"/>
    <w:rsid w:val="00D36B34"/>
    <w:rsid w:val="00DF19F1"/>
    <w:rsid w:val="00E479DB"/>
    <w:rsid w:val="00E51EA7"/>
    <w:rsid w:val="00E90A49"/>
    <w:rsid w:val="00EA471D"/>
    <w:rsid w:val="00EF4F8C"/>
    <w:rsid w:val="00F36BDE"/>
    <w:rsid w:val="00F8183E"/>
    <w:rsid w:val="00F854BB"/>
    <w:rsid w:val="00FC5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F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25D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25DB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25D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25DB1"/>
    <w:rPr>
      <w:sz w:val="18"/>
      <w:szCs w:val="18"/>
    </w:rPr>
  </w:style>
  <w:style w:type="paragraph" w:styleId="a5">
    <w:name w:val="List Paragraph"/>
    <w:basedOn w:val="a"/>
    <w:uiPriority w:val="34"/>
    <w:qFormat/>
    <w:rsid w:val="008E69A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149</Words>
  <Characters>850</Characters>
  <Application>Microsoft Office Word</Application>
  <DocSecurity>0</DocSecurity>
  <Lines>7</Lines>
  <Paragraphs>1</Paragraphs>
  <ScaleCrop>false</ScaleCrop>
  <Company>微软中国</Company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126</cp:revision>
  <dcterms:created xsi:type="dcterms:W3CDTF">2017-10-27T07:26:00Z</dcterms:created>
  <dcterms:modified xsi:type="dcterms:W3CDTF">2017-10-27T09:37:00Z</dcterms:modified>
</cp:coreProperties>
</file>