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17" w:rsidRDefault="00842E17" w:rsidP="00842E17">
      <w:pPr>
        <w:jc w:val="center"/>
        <w:rPr>
          <w:rFonts w:ascii="宋体" w:hAnsi="宋体"/>
          <w:b/>
          <w:bCs/>
          <w:sz w:val="44"/>
          <w:szCs w:val="44"/>
        </w:rPr>
      </w:pPr>
      <w:proofErr w:type="gramStart"/>
      <w:r>
        <w:rPr>
          <w:rFonts w:ascii="宋体" w:hAnsi="宋体" w:hint="eastAsia"/>
          <w:b/>
          <w:bCs/>
          <w:sz w:val="44"/>
          <w:szCs w:val="44"/>
        </w:rPr>
        <w:t>微课教学</w:t>
      </w:r>
      <w:proofErr w:type="gramEnd"/>
      <w:r>
        <w:rPr>
          <w:rFonts w:ascii="宋体" w:hAnsi="宋体" w:hint="eastAsia"/>
          <w:b/>
          <w:bCs/>
          <w:sz w:val="44"/>
          <w:szCs w:val="44"/>
        </w:rPr>
        <w:t xml:space="preserve">设计 </w:t>
      </w:r>
    </w:p>
    <w:p w:rsidR="00842E17" w:rsidRDefault="00842E17" w:rsidP="00842E17">
      <w:pPr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ascii="宋体" w:hAnsi="宋体" w:hint="eastAsia"/>
          <w:b/>
          <w:bCs/>
          <w:sz w:val="44"/>
          <w:szCs w:val="44"/>
        </w:rPr>
        <w:t xml:space="preserve">            </w:t>
      </w:r>
    </w:p>
    <w:tbl>
      <w:tblPr>
        <w:tblStyle w:val="a6"/>
        <w:tblW w:w="9382" w:type="dxa"/>
        <w:tblLayout w:type="fixed"/>
        <w:tblLook w:val="04A0"/>
      </w:tblPr>
      <w:tblGrid>
        <w:gridCol w:w="1951"/>
        <w:gridCol w:w="42"/>
        <w:gridCol w:w="1398"/>
        <w:gridCol w:w="1538"/>
        <w:gridCol w:w="4408"/>
        <w:gridCol w:w="45"/>
      </w:tblGrid>
      <w:tr w:rsidR="00842E17" w:rsidTr="003C0308">
        <w:trPr>
          <w:trHeight w:val="384"/>
        </w:trPr>
        <w:tc>
          <w:tcPr>
            <w:tcW w:w="1993" w:type="dxa"/>
            <w:gridSpan w:val="2"/>
          </w:tcPr>
          <w:p w:rsidR="00842E17" w:rsidRDefault="00842E17" w:rsidP="0098179B">
            <w:pPr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授课教师姓名</w:t>
            </w:r>
          </w:p>
        </w:tc>
        <w:tc>
          <w:tcPr>
            <w:tcW w:w="1398" w:type="dxa"/>
          </w:tcPr>
          <w:p w:rsidR="00842E17" w:rsidRDefault="0089466F" w:rsidP="0098179B">
            <w:pPr>
              <w:rPr>
                <w:rFonts w:ascii="黑体" w:eastAsia="黑体" w:hAnsi="宋体"/>
                <w:b/>
                <w:bCs/>
                <w:sz w:val="24"/>
              </w:rPr>
            </w:pPr>
            <w:r>
              <w:rPr>
                <w:rFonts w:ascii="黑体" w:eastAsia="黑体" w:hAnsi="宋体" w:hint="eastAsia"/>
                <w:b/>
                <w:bCs/>
                <w:sz w:val="24"/>
              </w:rPr>
              <w:t>刘艳</w:t>
            </w:r>
          </w:p>
        </w:tc>
        <w:tc>
          <w:tcPr>
            <w:tcW w:w="1538" w:type="dxa"/>
          </w:tcPr>
          <w:p w:rsidR="00842E17" w:rsidRDefault="00842E17" w:rsidP="0098179B">
            <w:pPr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黑体" w:eastAsia="黑体" w:hAnsi="宋体" w:hint="eastAsia"/>
                <w:sz w:val="24"/>
              </w:rPr>
              <w:t>微课名称</w:t>
            </w:r>
            <w:proofErr w:type="gramEnd"/>
          </w:p>
        </w:tc>
        <w:tc>
          <w:tcPr>
            <w:tcW w:w="4453" w:type="dxa"/>
            <w:gridSpan w:val="2"/>
          </w:tcPr>
          <w:p w:rsidR="00842E17" w:rsidRDefault="0089466F" w:rsidP="0098179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like doing的用法</w:t>
            </w:r>
          </w:p>
        </w:tc>
      </w:tr>
      <w:tr w:rsidR="00842E17" w:rsidTr="003C0308">
        <w:trPr>
          <w:trHeight w:val="631"/>
        </w:trPr>
        <w:tc>
          <w:tcPr>
            <w:tcW w:w="1993" w:type="dxa"/>
            <w:gridSpan w:val="2"/>
          </w:tcPr>
          <w:p w:rsidR="00842E17" w:rsidRDefault="00842E17" w:rsidP="0098179B">
            <w:pPr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知识点来源</w:t>
            </w:r>
          </w:p>
        </w:tc>
        <w:tc>
          <w:tcPr>
            <w:tcW w:w="7389" w:type="dxa"/>
            <w:gridSpan w:val="4"/>
          </w:tcPr>
          <w:p w:rsidR="00842E17" w:rsidRDefault="00842E17" w:rsidP="0098179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□学科： </w:t>
            </w:r>
            <w:r w:rsidR="0089466F">
              <w:rPr>
                <w:rFonts w:ascii="宋体" w:hAnsi="宋体" w:hint="eastAsia"/>
                <w:sz w:val="24"/>
              </w:rPr>
              <w:t xml:space="preserve">英语     </w:t>
            </w:r>
            <w:r>
              <w:rPr>
                <w:rFonts w:ascii="宋体" w:hAnsi="宋体" w:hint="eastAsia"/>
                <w:sz w:val="24"/>
              </w:rPr>
              <w:t xml:space="preserve"> □年级：</w:t>
            </w:r>
            <w:r w:rsidR="0089466F">
              <w:rPr>
                <w:rFonts w:ascii="宋体" w:hAnsi="宋体" w:hint="eastAsia"/>
                <w:sz w:val="24"/>
              </w:rPr>
              <w:t xml:space="preserve">五年级  </w:t>
            </w:r>
            <w:r>
              <w:rPr>
                <w:rFonts w:ascii="宋体" w:hAnsi="宋体" w:hint="eastAsia"/>
                <w:sz w:val="24"/>
              </w:rPr>
              <w:t xml:space="preserve"> □教材版本：</w:t>
            </w:r>
            <w:r w:rsidR="00047D36">
              <w:rPr>
                <w:rFonts w:ascii="宋体" w:hAnsi="宋体" w:hint="eastAsia"/>
                <w:sz w:val="24"/>
              </w:rPr>
              <w:t>小学</w:t>
            </w:r>
            <w:r w:rsidR="0089466F">
              <w:rPr>
                <w:rFonts w:ascii="宋体" w:hAnsi="宋体" w:hint="eastAsia"/>
                <w:sz w:val="24"/>
              </w:rPr>
              <w:t>深港版</w:t>
            </w:r>
            <w:r>
              <w:rPr>
                <w:rFonts w:ascii="宋体" w:hAnsi="宋体" w:hint="eastAsia"/>
                <w:sz w:val="24"/>
              </w:rPr>
              <w:t xml:space="preserve">           </w:t>
            </w:r>
          </w:p>
          <w:p w:rsidR="00842E17" w:rsidRDefault="00842E17" w:rsidP="0098179B">
            <w:pPr>
              <w:rPr>
                <w:rFonts w:ascii="宋体" w:hAnsi="宋体"/>
                <w:sz w:val="24"/>
                <w:u w:val="single"/>
              </w:rPr>
            </w:pPr>
            <w:r>
              <w:rPr>
                <w:rFonts w:ascii="宋体" w:hAnsi="宋体" w:hint="eastAsia"/>
                <w:sz w:val="24"/>
              </w:rPr>
              <w:t>□所属章节：</w:t>
            </w:r>
            <w:r w:rsidR="00E82B99">
              <w:rPr>
                <w:rFonts w:ascii="宋体" w:hAnsi="宋体" w:hint="eastAsia"/>
                <w:sz w:val="24"/>
              </w:rPr>
              <w:t>第九册</w:t>
            </w:r>
            <w:r w:rsidR="0089466F">
              <w:rPr>
                <w:rFonts w:ascii="宋体" w:hAnsi="宋体" w:hint="eastAsia"/>
                <w:sz w:val="24"/>
              </w:rPr>
              <w:t>第一单元</w:t>
            </w:r>
          </w:p>
        </w:tc>
      </w:tr>
      <w:tr w:rsidR="00842E17" w:rsidTr="003C0308">
        <w:trPr>
          <w:trHeight w:val="550"/>
        </w:trPr>
        <w:tc>
          <w:tcPr>
            <w:tcW w:w="1993" w:type="dxa"/>
            <w:gridSpan w:val="2"/>
          </w:tcPr>
          <w:p w:rsidR="00842E17" w:rsidRDefault="00842E17" w:rsidP="0098179B">
            <w:pPr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录制工具和方法</w:t>
            </w:r>
          </w:p>
        </w:tc>
        <w:tc>
          <w:tcPr>
            <w:tcW w:w="7389" w:type="dxa"/>
            <w:gridSpan w:val="4"/>
          </w:tcPr>
          <w:p w:rsidR="00842E17" w:rsidRDefault="00902B6E" w:rsidP="00902B6E">
            <w:pPr>
              <w:ind w:left="1001" w:hangingChars="417" w:hanging="1001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电脑CS软件，口头表达</w:t>
            </w:r>
          </w:p>
        </w:tc>
      </w:tr>
      <w:tr w:rsidR="00842E17" w:rsidTr="003C0308">
        <w:trPr>
          <w:trHeight w:val="1795"/>
        </w:trPr>
        <w:tc>
          <w:tcPr>
            <w:tcW w:w="1993" w:type="dxa"/>
            <w:gridSpan w:val="2"/>
          </w:tcPr>
          <w:p w:rsidR="00842E17" w:rsidRDefault="00842E17" w:rsidP="0098179B">
            <w:pPr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设计思路</w:t>
            </w:r>
          </w:p>
        </w:tc>
        <w:tc>
          <w:tcPr>
            <w:tcW w:w="7389" w:type="dxa"/>
            <w:gridSpan w:val="4"/>
          </w:tcPr>
          <w:p w:rsidR="00842E17" w:rsidRDefault="0044547A" w:rsidP="0034543C">
            <w:pPr>
              <w:ind w:leftChars="400" w:left="840" w:firstLineChars="150" w:firstLine="36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首先，通过图片导入，</w:t>
            </w:r>
            <w:r w:rsidR="0034543C">
              <w:rPr>
                <w:rFonts w:ascii="宋体" w:hAnsi="宋体" w:hint="eastAsia"/>
                <w:sz w:val="24"/>
              </w:rPr>
              <w:t>让孩子们学会</w:t>
            </w:r>
            <w:r w:rsidR="00310D86">
              <w:rPr>
                <w:rFonts w:ascii="宋体" w:hAnsi="宋体" w:hint="eastAsia"/>
                <w:sz w:val="24"/>
              </w:rPr>
              <w:t>使用like doing</w:t>
            </w:r>
            <w:r w:rsidR="0034543C">
              <w:rPr>
                <w:rFonts w:ascii="宋体" w:hAnsi="宋体" w:hint="eastAsia"/>
                <w:sz w:val="24"/>
              </w:rPr>
              <w:t>来</w:t>
            </w:r>
            <w:r w:rsidR="00310D86">
              <w:rPr>
                <w:rFonts w:ascii="宋体" w:hAnsi="宋体" w:hint="eastAsia"/>
                <w:sz w:val="24"/>
              </w:rPr>
              <w:t>表达喜欢做的事情</w:t>
            </w:r>
            <w:r w:rsidR="0034543C">
              <w:rPr>
                <w:rFonts w:ascii="宋体" w:hAnsi="宋体" w:hint="eastAsia"/>
                <w:sz w:val="24"/>
              </w:rPr>
              <w:t>。其次，通过主语的变化，让他们学会区分like/likes doing。接着，再次使用图片导入，引出like 在否定句中如何使用，以及根据主语变化来区分</w:t>
            </w:r>
            <w:r w:rsidR="0034543C">
              <w:rPr>
                <w:rFonts w:ascii="宋体" w:hAnsi="宋体"/>
                <w:sz w:val="24"/>
              </w:rPr>
              <w:t>don</w:t>
            </w:r>
            <w:proofErr w:type="gramStart"/>
            <w:r w:rsidR="0034543C">
              <w:rPr>
                <w:rFonts w:ascii="宋体" w:hAnsi="宋体"/>
                <w:sz w:val="24"/>
              </w:rPr>
              <w:t>’</w:t>
            </w:r>
            <w:proofErr w:type="gramEnd"/>
            <w:r w:rsidR="0034543C">
              <w:rPr>
                <w:rFonts w:ascii="宋体" w:hAnsi="宋体"/>
                <w:sz w:val="24"/>
              </w:rPr>
              <w:t>t</w:t>
            </w:r>
            <w:r w:rsidR="0034543C">
              <w:rPr>
                <w:rFonts w:ascii="宋体" w:hAnsi="宋体" w:hint="eastAsia"/>
                <w:sz w:val="24"/>
              </w:rPr>
              <w:t>/doesn</w:t>
            </w:r>
            <w:proofErr w:type="gramStart"/>
            <w:r w:rsidR="0034543C">
              <w:rPr>
                <w:rFonts w:ascii="宋体" w:hAnsi="宋体"/>
                <w:sz w:val="24"/>
              </w:rPr>
              <w:t>’</w:t>
            </w:r>
            <w:proofErr w:type="gramEnd"/>
            <w:r w:rsidR="0034543C">
              <w:rPr>
                <w:rFonts w:ascii="宋体" w:hAnsi="宋体" w:hint="eastAsia"/>
                <w:sz w:val="24"/>
              </w:rPr>
              <w:t>t like doing。最后，通过练习，巩固孩子们前面所学的内容。</w:t>
            </w:r>
          </w:p>
        </w:tc>
      </w:tr>
      <w:tr w:rsidR="00842E17" w:rsidTr="003C0308">
        <w:trPr>
          <w:trHeight w:val="271"/>
        </w:trPr>
        <w:tc>
          <w:tcPr>
            <w:tcW w:w="9382" w:type="dxa"/>
            <w:gridSpan w:val="6"/>
          </w:tcPr>
          <w:p w:rsidR="00842E17" w:rsidRDefault="00842E17" w:rsidP="0098179B">
            <w:pPr>
              <w:ind w:left="1168" w:hangingChars="417" w:hanging="1168"/>
              <w:jc w:val="center"/>
              <w:rPr>
                <w:rFonts w:ascii="黑体" w:eastAsia="黑体" w:hAnsi="宋体"/>
                <w:sz w:val="28"/>
                <w:szCs w:val="28"/>
              </w:rPr>
            </w:pPr>
            <w:r>
              <w:rPr>
                <w:rFonts w:ascii="黑体" w:eastAsia="黑体" w:hAnsi="宋体" w:hint="eastAsia"/>
                <w:sz w:val="28"/>
                <w:szCs w:val="28"/>
              </w:rPr>
              <w:t>教学设计</w:t>
            </w:r>
          </w:p>
        </w:tc>
      </w:tr>
      <w:tr w:rsidR="00842E17" w:rsidTr="003C0308">
        <w:trPr>
          <w:trHeight w:val="338"/>
        </w:trPr>
        <w:tc>
          <w:tcPr>
            <w:tcW w:w="1993" w:type="dxa"/>
            <w:gridSpan w:val="2"/>
          </w:tcPr>
          <w:p w:rsidR="00842E17" w:rsidRDefault="00842E17" w:rsidP="0098179B">
            <w:pPr>
              <w:ind w:left="876" w:hangingChars="417" w:hanging="87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89" w:type="dxa"/>
            <w:gridSpan w:val="4"/>
          </w:tcPr>
          <w:p w:rsidR="00842E17" w:rsidRDefault="00842E17" w:rsidP="0098179B">
            <w:pPr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内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黑体" w:eastAsia="黑体" w:hAnsi="宋体" w:hint="eastAsia"/>
                <w:sz w:val="24"/>
              </w:rPr>
              <w:t>容</w:t>
            </w:r>
          </w:p>
        </w:tc>
      </w:tr>
      <w:tr w:rsidR="00842E17" w:rsidTr="003C0308">
        <w:trPr>
          <w:trHeight w:val="1056"/>
        </w:trPr>
        <w:tc>
          <w:tcPr>
            <w:tcW w:w="1993" w:type="dxa"/>
            <w:gridSpan w:val="2"/>
          </w:tcPr>
          <w:p w:rsidR="00842E17" w:rsidRDefault="00842E17" w:rsidP="0098179B">
            <w:pPr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教学目的</w:t>
            </w:r>
          </w:p>
        </w:tc>
        <w:tc>
          <w:tcPr>
            <w:tcW w:w="7389" w:type="dxa"/>
            <w:gridSpan w:val="4"/>
          </w:tcPr>
          <w:p w:rsidR="00842E17" w:rsidRPr="00DB2287" w:rsidRDefault="002D514F" w:rsidP="009A646B">
            <w:pPr>
              <w:pStyle w:val="a5"/>
              <w:numPr>
                <w:ilvl w:val="0"/>
                <w:numId w:val="1"/>
              </w:numPr>
              <w:ind w:firstLineChars="0"/>
              <w:rPr>
                <w:rFonts w:ascii="宋体" w:hAnsi="宋体"/>
                <w:iCs/>
                <w:sz w:val="24"/>
              </w:rPr>
            </w:pPr>
            <w:r w:rsidRPr="00DB2287">
              <w:rPr>
                <w:rFonts w:ascii="宋体" w:hAnsi="宋体" w:hint="eastAsia"/>
                <w:iCs/>
                <w:sz w:val="24"/>
              </w:rPr>
              <w:t>学习</w:t>
            </w:r>
            <w:r w:rsidR="009A646B" w:rsidRPr="00DB2287">
              <w:rPr>
                <w:rFonts w:ascii="宋体" w:hAnsi="宋体" w:hint="eastAsia"/>
                <w:iCs/>
                <w:sz w:val="24"/>
              </w:rPr>
              <w:t>like doing的肯定、否定表达方式。</w:t>
            </w:r>
          </w:p>
          <w:p w:rsidR="009A646B" w:rsidRPr="00DB2287" w:rsidRDefault="009A646B" w:rsidP="009A646B">
            <w:pPr>
              <w:pStyle w:val="a5"/>
              <w:numPr>
                <w:ilvl w:val="0"/>
                <w:numId w:val="1"/>
              </w:numPr>
              <w:ind w:firstLineChars="0"/>
              <w:rPr>
                <w:rFonts w:ascii="宋体" w:hAnsi="宋体"/>
                <w:i/>
                <w:iCs/>
                <w:sz w:val="24"/>
              </w:rPr>
            </w:pPr>
            <w:r w:rsidRPr="00DB2287">
              <w:rPr>
                <w:rFonts w:ascii="宋体" w:hAnsi="宋体" w:hint="eastAsia"/>
                <w:iCs/>
                <w:sz w:val="24"/>
              </w:rPr>
              <w:t>会使用like doing的句型</w:t>
            </w:r>
            <w:r w:rsidR="005B7B24" w:rsidRPr="00DB2287">
              <w:rPr>
                <w:rFonts w:ascii="宋体" w:hAnsi="宋体" w:hint="eastAsia"/>
                <w:iCs/>
                <w:sz w:val="24"/>
              </w:rPr>
              <w:t>。</w:t>
            </w:r>
          </w:p>
        </w:tc>
      </w:tr>
      <w:tr w:rsidR="00842E17" w:rsidTr="003C0308">
        <w:trPr>
          <w:trHeight w:val="1056"/>
        </w:trPr>
        <w:tc>
          <w:tcPr>
            <w:tcW w:w="1993" w:type="dxa"/>
            <w:gridSpan w:val="2"/>
          </w:tcPr>
          <w:p w:rsidR="00842E17" w:rsidRDefault="00842E17" w:rsidP="0098179B">
            <w:pPr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教学重点难点</w:t>
            </w:r>
          </w:p>
        </w:tc>
        <w:tc>
          <w:tcPr>
            <w:tcW w:w="7389" w:type="dxa"/>
            <w:gridSpan w:val="4"/>
          </w:tcPr>
          <w:p w:rsidR="00842E17" w:rsidRPr="00DB2287" w:rsidRDefault="004500E8" w:rsidP="0098179B">
            <w:pPr>
              <w:rPr>
                <w:rFonts w:ascii="宋体" w:hAnsi="宋体"/>
                <w:iCs/>
                <w:sz w:val="24"/>
              </w:rPr>
            </w:pPr>
            <w:r w:rsidRPr="00DB2287">
              <w:rPr>
                <w:rFonts w:ascii="宋体" w:hAnsi="宋体" w:hint="eastAsia"/>
                <w:iCs/>
                <w:sz w:val="24"/>
              </w:rPr>
              <w:t>会使用like doing来表达喜欢、不喜欢做的事情。</w:t>
            </w:r>
          </w:p>
        </w:tc>
      </w:tr>
      <w:tr w:rsidR="00842E17" w:rsidTr="003C0308">
        <w:trPr>
          <w:trHeight w:val="3279"/>
        </w:trPr>
        <w:tc>
          <w:tcPr>
            <w:tcW w:w="1993" w:type="dxa"/>
            <w:gridSpan w:val="2"/>
          </w:tcPr>
          <w:p w:rsidR="00842E17" w:rsidRDefault="00842E17" w:rsidP="0098179B">
            <w:pPr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教学过程</w:t>
            </w:r>
          </w:p>
        </w:tc>
        <w:tc>
          <w:tcPr>
            <w:tcW w:w="7389" w:type="dxa"/>
            <w:gridSpan w:val="4"/>
          </w:tcPr>
          <w:p w:rsidR="00842E17" w:rsidRPr="00342F43" w:rsidRDefault="00342F43" w:rsidP="00342F43">
            <w:pPr>
              <w:pStyle w:val="a5"/>
              <w:numPr>
                <w:ilvl w:val="0"/>
                <w:numId w:val="2"/>
              </w:numPr>
              <w:ind w:firstLineChars="0"/>
              <w:rPr>
                <w:rFonts w:ascii="宋体" w:hAnsi="宋体"/>
                <w:szCs w:val="21"/>
              </w:rPr>
            </w:pPr>
            <w:r w:rsidRPr="00342F43">
              <w:rPr>
                <w:rFonts w:ascii="宋体" w:hAnsi="宋体" w:hint="eastAsia"/>
                <w:szCs w:val="21"/>
              </w:rPr>
              <w:t>导入新知</w:t>
            </w:r>
          </w:p>
          <w:p w:rsidR="00342F43" w:rsidRDefault="00342F43" w:rsidP="00342F43">
            <w:pPr>
              <w:pStyle w:val="a5"/>
              <w:ind w:left="420"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通过图片、句子的呈现，让孩子们学会使用句型：like doing来描述喜欢做的事情。</w:t>
            </w:r>
            <w:r w:rsidR="0021793B">
              <w:rPr>
                <w:rFonts w:ascii="宋体" w:hAnsi="宋体" w:hint="eastAsia"/>
                <w:szCs w:val="21"/>
              </w:rPr>
              <w:t>并会根据主语人称的变化，来使用</w:t>
            </w:r>
            <w:r w:rsidR="00652FDC">
              <w:rPr>
                <w:rFonts w:ascii="宋体" w:hAnsi="宋体" w:hint="eastAsia"/>
                <w:szCs w:val="21"/>
              </w:rPr>
              <w:t>like/likes doing。</w:t>
            </w:r>
          </w:p>
          <w:p w:rsidR="00652FDC" w:rsidRDefault="00652FDC" w:rsidP="00652FDC">
            <w:pPr>
              <w:pStyle w:val="a5"/>
              <w:numPr>
                <w:ilvl w:val="0"/>
                <w:numId w:val="2"/>
              </w:numPr>
              <w:ind w:firstLineChars="0"/>
              <w:rPr>
                <w:rFonts w:ascii="宋体" w:hAnsi="宋体"/>
                <w:szCs w:val="21"/>
              </w:rPr>
            </w:pPr>
            <w:r w:rsidRPr="00652FDC">
              <w:rPr>
                <w:rFonts w:ascii="宋体" w:hAnsi="宋体" w:hint="eastAsia"/>
                <w:szCs w:val="21"/>
              </w:rPr>
              <w:t>操练句型</w:t>
            </w:r>
          </w:p>
          <w:p w:rsidR="0021793B" w:rsidRDefault="00427670" w:rsidP="0021793B">
            <w:pPr>
              <w:pStyle w:val="a5"/>
              <w:ind w:left="420" w:firstLineChars="0" w:firstLine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1、</w:t>
            </w:r>
            <w:r w:rsidR="0021793B">
              <w:rPr>
                <w:rFonts w:ascii="宋体" w:hAnsi="宋体" w:hint="eastAsia"/>
                <w:szCs w:val="21"/>
              </w:rPr>
              <w:t>根据所学的新知，来</w:t>
            </w:r>
            <w:r>
              <w:rPr>
                <w:rFonts w:ascii="宋体" w:hAnsi="宋体" w:hint="eastAsia"/>
                <w:szCs w:val="21"/>
              </w:rPr>
              <w:t>自己</w:t>
            </w:r>
            <w:r w:rsidR="0021793B">
              <w:rPr>
                <w:rFonts w:ascii="宋体" w:hAnsi="宋体" w:hint="eastAsia"/>
                <w:szCs w:val="21"/>
              </w:rPr>
              <w:t>描述图片，并总结规律。</w:t>
            </w:r>
          </w:p>
          <w:p w:rsidR="00427670" w:rsidRDefault="00427670" w:rsidP="00427670">
            <w:pPr>
              <w:ind w:firstLine="405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2、继续通过图片呈现的形式，导入否定句中，主语变化,助动词的改变。</w:t>
            </w:r>
          </w:p>
          <w:p w:rsidR="00427670" w:rsidRDefault="00427670" w:rsidP="00427670">
            <w:pPr>
              <w:ind w:firstLine="405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3、出示图片，自己描述，并总结规律。</w:t>
            </w:r>
          </w:p>
          <w:p w:rsidR="00427670" w:rsidRDefault="00427670" w:rsidP="00427670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三、</w:t>
            </w:r>
            <w:r w:rsidR="006325C9">
              <w:rPr>
                <w:rFonts w:ascii="宋体" w:hAnsi="宋体" w:hint="eastAsia"/>
                <w:szCs w:val="21"/>
              </w:rPr>
              <w:t>知识</w:t>
            </w:r>
            <w:r>
              <w:rPr>
                <w:rFonts w:ascii="宋体" w:hAnsi="宋体" w:hint="eastAsia"/>
                <w:szCs w:val="21"/>
              </w:rPr>
              <w:t>巩固</w:t>
            </w:r>
          </w:p>
          <w:p w:rsidR="0021793B" w:rsidRPr="0021793B" w:rsidRDefault="00427670" w:rsidP="00427670">
            <w:pPr>
              <w:ind w:left="420" w:hangingChars="200" w:hanging="42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通过三道练习，分别操练了like doing引导的肯定句、否定</w:t>
            </w:r>
            <w:proofErr w:type="gramStart"/>
            <w:r>
              <w:rPr>
                <w:rFonts w:ascii="宋体" w:hAnsi="宋体" w:hint="eastAsia"/>
                <w:szCs w:val="21"/>
              </w:rPr>
              <w:t>句以及</w:t>
            </w:r>
            <w:proofErr w:type="gramEnd"/>
            <w:r>
              <w:rPr>
                <w:rFonts w:ascii="宋体" w:hAnsi="宋体" w:hint="eastAsia"/>
                <w:szCs w:val="21"/>
              </w:rPr>
              <w:t xml:space="preserve">知识的综合运用，由浅入深，帮助孩子们理解透彻。 </w:t>
            </w:r>
          </w:p>
          <w:p w:rsidR="00652FDC" w:rsidRPr="00427670" w:rsidRDefault="00652FDC" w:rsidP="00652FDC">
            <w:pPr>
              <w:pStyle w:val="a5"/>
              <w:ind w:left="420" w:firstLineChars="0" w:firstLine="0"/>
              <w:rPr>
                <w:rFonts w:ascii="宋体" w:hAnsi="宋体"/>
                <w:szCs w:val="21"/>
              </w:rPr>
            </w:pPr>
          </w:p>
        </w:tc>
      </w:tr>
      <w:tr w:rsidR="003C0308" w:rsidRPr="003C0308" w:rsidTr="003C0308">
        <w:trPr>
          <w:gridAfter w:val="1"/>
          <w:wAfter w:w="45" w:type="dxa"/>
          <w:trHeight w:val="617"/>
        </w:trPr>
        <w:tc>
          <w:tcPr>
            <w:tcW w:w="1951" w:type="dxa"/>
          </w:tcPr>
          <w:p w:rsidR="003C0308" w:rsidRPr="003C0308" w:rsidRDefault="003C0308" w:rsidP="003C0308">
            <w:pPr>
              <w:widowControl/>
              <w:ind w:firstLineChars="100" w:firstLine="240"/>
              <w:outlineLvl w:val="0"/>
              <w:rPr>
                <w:rFonts w:ascii="黑体" w:eastAsia="黑体" w:hAnsi="黑体" w:cs="宋体"/>
                <w:kern w:val="36"/>
                <w:sz w:val="24"/>
              </w:rPr>
            </w:pPr>
            <w:r w:rsidRPr="003C0308">
              <w:rPr>
                <w:rFonts w:ascii="黑体" w:eastAsia="黑体" w:hAnsi="黑体" w:cs="宋体" w:hint="eastAsia"/>
                <w:kern w:val="36"/>
                <w:sz w:val="24"/>
              </w:rPr>
              <w:t>教学反思</w:t>
            </w:r>
          </w:p>
        </w:tc>
        <w:tc>
          <w:tcPr>
            <w:tcW w:w="7386" w:type="dxa"/>
            <w:gridSpan w:val="4"/>
          </w:tcPr>
          <w:p w:rsidR="003C0308" w:rsidRDefault="003C0308" w:rsidP="001118E2">
            <w:pPr>
              <w:widowControl/>
              <w:ind w:firstLineChars="150" w:firstLine="315"/>
              <w:outlineLvl w:val="0"/>
              <w:rPr>
                <w:rFonts w:asciiTheme="majorEastAsia" w:eastAsiaTheme="majorEastAsia" w:hAnsiTheme="majorEastAsia" w:cs="宋体"/>
                <w:kern w:val="36"/>
                <w:szCs w:val="21"/>
              </w:rPr>
            </w:pPr>
            <w:proofErr w:type="gramStart"/>
            <w:r w:rsidRPr="001118E2">
              <w:rPr>
                <w:rFonts w:asciiTheme="majorEastAsia" w:eastAsiaTheme="majorEastAsia" w:hAnsiTheme="majorEastAsia" w:cs="宋体" w:hint="eastAsia"/>
                <w:kern w:val="36"/>
                <w:szCs w:val="21"/>
              </w:rPr>
              <w:t>这节微课的</w:t>
            </w:r>
            <w:proofErr w:type="gramEnd"/>
            <w:r w:rsidRPr="001118E2">
              <w:rPr>
                <w:rFonts w:asciiTheme="majorEastAsia" w:eastAsiaTheme="majorEastAsia" w:hAnsiTheme="majorEastAsia" w:cs="宋体" w:hint="eastAsia"/>
                <w:kern w:val="36"/>
                <w:szCs w:val="21"/>
              </w:rPr>
              <w:t>学习目的是：让孩子们学习like doing</w:t>
            </w:r>
            <w:r w:rsidR="00FA7F5D" w:rsidRPr="001118E2">
              <w:rPr>
                <w:rFonts w:asciiTheme="majorEastAsia" w:eastAsiaTheme="majorEastAsia" w:hAnsiTheme="majorEastAsia" w:cs="宋体" w:hint="eastAsia"/>
                <w:kern w:val="36"/>
                <w:szCs w:val="21"/>
              </w:rPr>
              <w:t>这个句型；并能在肯定句、否定句中，根据主语的变化，如何使用它</w:t>
            </w:r>
            <w:r w:rsidRPr="001118E2">
              <w:rPr>
                <w:rFonts w:asciiTheme="majorEastAsia" w:eastAsiaTheme="majorEastAsia" w:hAnsiTheme="majorEastAsia" w:cs="宋体" w:hint="eastAsia"/>
                <w:kern w:val="36"/>
                <w:szCs w:val="21"/>
              </w:rPr>
              <w:t>。</w:t>
            </w:r>
            <w:r w:rsidR="00FA7F5D" w:rsidRPr="001118E2">
              <w:rPr>
                <w:rFonts w:asciiTheme="majorEastAsia" w:eastAsiaTheme="majorEastAsia" w:hAnsiTheme="majorEastAsia" w:cs="宋体" w:hint="eastAsia"/>
                <w:kern w:val="36"/>
                <w:szCs w:val="21"/>
              </w:rPr>
              <w:t>为了帮助孩子们复习刚学过的短语，</w:t>
            </w:r>
            <w:r w:rsidR="00DA5DAD">
              <w:rPr>
                <w:rFonts w:asciiTheme="majorEastAsia" w:eastAsiaTheme="majorEastAsia" w:hAnsiTheme="majorEastAsia" w:cs="宋体" w:hint="eastAsia"/>
                <w:kern w:val="36"/>
                <w:szCs w:val="21"/>
              </w:rPr>
              <w:t>并</w:t>
            </w:r>
            <w:r w:rsidR="00FA7F5D" w:rsidRPr="001118E2">
              <w:rPr>
                <w:rFonts w:asciiTheme="majorEastAsia" w:eastAsiaTheme="majorEastAsia" w:hAnsiTheme="majorEastAsia" w:cs="宋体" w:hint="eastAsia"/>
                <w:kern w:val="36"/>
                <w:szCs w:val="21"/>
              </w:rPr>
              <w:t>会运用这个句型。我采用图片的方式，将两者</w:t>
            </w:r>
            <w:r w:rsidR="001118E2" w:rsidRPr="001118E2">
              <w:rPr>
                <w:rFonts w:asciiTheme="majorEastAsia" w:eastAsiaTheme="majorEastAsia" w:hAnsiTheme="majorEastAsia" w:cs="宋体" w:hint="eastAsia"/>
                <w:kern w:val="36"/>
                <w:szCs w:val="21"/>
              </w:rPr>
              <w:t>融入进去，既复习新知，又将所学内容进行运用，然后总结这个语法知识点。再通过由浅入深的练习，让孩子们对这个知识点进一步的了解。并将存在的困惑，由最后一道习题中呈现。在上课时，孩子们可以与小组讨论、老师指导，帮助他们彻底理解。</w:t>
            </w:r>
          </w:p>
          <w:p w:rsidR="003723E1" w:rsidRPr="001118E2" w:rsidRDefault="003723E1" w:rsidP="001118E2">
            <w:pPr>
              <w:widowControl/>
              <w:ind w:firstLineChars="150" w:firstLine="315"/>
              <w:outlineLvl w:val="0"/>
              <w:rPr>
                <w:rFonts w:asciiTheme="majorEastAsia" w:eastAsiaTheme="majorEastAsia" w:hAnsiTheme="majorEastAsia" w:cs="宋体"/>
                <w:kern w:val="36"/>
                <w:szCs w:val="21"/>
              </w:rPr>
            </w:pPr>
            <w:r>
              <w:rPr>
                <w:rFonts w:asciiTheme="majorEastAsia" w:eastAsiaTheme="majorEastAsia" w:hAnsiTheme="majorEastAsia" w:cs="宋体" w:hint="eastAsia"/>
                <w:kern w:val="36"/>
                <w:szCs w:val="21"/>
              </w:rPr>
              <w:t>通过这种由浅入深、由易到难的方式，我将新知识清晰地展示给孩子们。相信他们可以在这种轻松的氛围中学会、运用。</w:t>
            </w:r>
          </w:p>
        </w:tc>
      </w:tr>
      <w:tr w:rsidR="003C0308" w:rsidRPr="003C0308" w:rsidTr="003C0308">
        <w:trPr>
          <w:gridAfter w:val="1"/>
          <w:wAfter w:w="45" w:type="dxa"/>
          <w:trHeight w:val="633"/>
        </w:trPr>
        <w:tc>
          <w:tcPr>
            <w:tcW w:w="1951" w:type="dxa"/>
          </w:tcPr>
          <w:p w:rsidR="003C0308" w:rsidRPr="003723E1" w:rsidRDefault="003723E1" w:rsidP="003723E1">
            <w:pPr>
              <w:widowControl/>
              <w:ind w:firstLineChars="50" w:firstLine="120"/>
              <w:outlineLvl w:val="0"/>
              <w:rPr>
                <w:rFonts w:ascii="黑体" w:eastAsia="黑体" w:hAnsi="黑体" w:cs="宋体"/>
                <w:kern w:val="36"/>
                <w:sz w:val="24"/>
              </w:rPr>
            </w:pPr>
            <w:r w:rsidRPr="003723E1">
              <w:rPr>
                <w:rFonts w:ascii="黑体" w:eastAsia="黑体" w:hAnsi="黑体" w:cs="宋体" w:hint="eastAsia"/>
                <w:kern w:val="36"/>
                <w:sz w:val="24"/>
              </w:rPr>
              <w:lastRenderedPageBreak/>
              <w:t>教学评价</w:t>
            </w:r>
          </w:p>
        </w:tc>
        <w:tc>
          <w:tcPr>
            <w:tcW w:w="7386" w:type="dxa"/>
            <w:gridSpan w:val="4"/>
          </w:tcPr>
          <w:p w:rsidR="003C0308" w:rsidRPr="003C0308" w:rsidRDefault="00890B81" w:rsidP="00C324B0">
            <w:pPr>
              <w:widowControl/>
              <w:ind w:firstLineChars="200" w:firstLine="420"/>
              <w:outlineLvl w:val="0"/>
              <w:rPr>
                <w:rFonts w:ascii="仿宋_GB2312" w:eastAsia="仿宋_GB2312" w:cs="宋体"/>
                <w:kern w:val="36"/>
                <w:sz w:val="32"/>
                <w:szCs w:val="32"/>
              </w:rPr>
            </w:pPr>
            <w:r>
              <w:rPr>
                <w:rFonts w:ascii="Arial" w:hAnsi="Arial" w:cs="Arial" w:hint="eastAsia"/>
                <w:color w:val="333333"/>
                <w:szCs w:val="21"/>
                <w:shd w:val="clear" w:color="auto" w:fill="FFFFFF"/>
              </w:rPr>
              <w:t>通过这堂生动、有趣</w:t>
            </w:r>
            <w:proofErr w:type="gramStart"/>
            <w:r>
              <w:rPr>
                <w:rFonts w:ascii="Arial" w:hAnsi="Arial" w:cs="Arial" w:hint="eastAsia"/>
                <w:color w:val="333333"/>
                <w:szCs w:val="21"/>
                <w:shd w:val="clear" w:color="auto" w:fill="FFFFFF"/>
              </w:rPr>
              <w:t>的微课学习</w:t>
            </w:r>
            <w:proofErr w:type="gramEnd"/>
            <w:r>
              <w:rPr>
                <w:rFonts w:ascii="Arial" w:hAnsi="Arial" w:cs="Arial" w:hint="eastAsia"/>
                <w:color w:val="333333"/>
                <w:szCs w:val="21"/>
                <w:shd w:val="clear" w:color="auto" w:fill="FFFFFF"/>
              </w:rPr>
              <w:t>，孩子们会主动思考</w:t>
            </w:r>
            <w:r w:rsidR="00C324B0">
              <w:rPr>
                <w:rFonts w:ascii="Arial" w:hAnsi="Arial" w:cs="Arial" w:hint="eastAsia"/>
                <w:color w:val="333333"/>
                <w:szCs w:val="21"/>
                <w:shd w:val="clear" w:color="auto" w:fill="FFFFFF"/>
              </w:rPr>
              <w:t>like doing</w:t>
            </w:r>
            <w:r w:rsidR="00D047D5">
              <w:rPr>
                <w:rFonts w:ascii="Arial" w:hAnsi="Arial" w:cs="Arial" w:hint="eastAsia"/>
                <w:color w:val="333333"/>
                <w:szCs w:val="21"/>
                <w:shd w:val="clear" w:color="auto" w:fill="FFFFFF"/>
              </w:rPr>
              <w:t>如何使用、如何表达，</w:t>
            </w:r>
            <w:r w:rsidR="00C324B0">
              <w:rPr>
                <w:rFonts w:ascii="Arial" w:hAnsi="Arial" w:cs="Arial" w:hint="eastAsia"/>
                <w:color w:val="333333"/>
                <w:szCs w:val="21"/>
                <w:shd w:val="clear" w:color="auto" w:fill="FFFFFF"/>
              </w:rPr>
              <w:t>体现了孩子们</w:t>
            </w:r>
            <w:r w:rsidR="00D047D5">
              <w:rPr>
                <w:rFonts w:ascii="Arial" w:hAnsi="Arial" w:cs="Arial" w:hint="eastAsia"/>
                <w:color w:val="333333"/>
                <w:szCs w:val="21"/>
                <w:shd w:val="clear" w:color="auto" w:fill="FFFFFF"/>
              </w:rPr>
              <w:t>的主动学习。通过最后一个环节，</w:t>
            </w:r>
            <w:r w:rsidR="00C324B0">
              <w:rPr>
                <w:rFonts w:ascii="Arial" w:hAnsi="Arial" w:cs="Arial" w:hint="eastAsia"/>
                <w:color w:val="333333"/>
                <w:szCs w:val="21"/>
                <w:shd w:val="clear" w:color="auto" w:fill="FFFFFF"/>
              </w:rPr>
              <w:t>孩子们</w:t>
            </w:r>
            <w:r w:rsidR="00D047D5">
              <w:rPr>
                <w:rFonts w:ascii="Arial" w:hAnsi="Arial" w:cs="Arial" w:hint="eastAsia"/>
                <w:color w:val="333333"/>
                <w:szCs w:val="21"/>
                <w:shd w:val="clear" w:color="auto" w:fill="FFFFFF"/>
              </w:rPr>
              <w:t>可以在课堂上互动、思考微课中存在的困惑，</w:t>
            </w:r>
            <w:r w:rsidR="00C324B0">
              <w:rPr>
                <w:rFonts w:ascii="Arial" w:hAnsi="Arial" w:cs="Arial" w:hint="eastAsia"/>
                <w:color w:val="333333"/>
                <w:szCs w:val="21"/>
                <w:shd w:val="clear" w:color="auto" w:fill="FFFFFF"/>
              </w:rPr>
              <w:t>相互讨论来解决，真正达到让孩子们主动学习、爱上学习</w:t>
            </w:r>
            <w:r w:rsidR="00D047D5">
              <w:rPr>
                <w:rFonts w:ascii="Arial" w:hAnsi="Arial" w:cs="Arial" w:hint="eastAsia"/>
                <w:color w:val="333333"/>
                <w:szCs w:val="21"/>
                <w:shd w:val="clear" w:color="auto" w:fill="FFFFFF"/>
              </w:rPr>
              <w:t>的目的</w:t>
            </w:r>
            <w:r w:rsidR="00C324B0">
              <w:rPr>
                <w:rFonts w:ascii="Arial" w:hAnsi="Arial" w:cs="Arial" w:hint="eastAsia"/>
                <w:color w:val="333333"/>
                <w:szCs w:val="21"/>
                <w:shd w:val="clear" w:color="auto" w:fill="FFFFFF"/>
              </w:rPr>
              <w:t>。</w:t>
            </w:r>
          </w:p>
        </w:tc>
      </w:tr>
    </w:tbl>
    <w:p w:rsidR="000C3B71" w:rsidRDefault="000C3B71" w:rsidP="003C0308"/>
    <w:sectPr w:rsidR="000C3B71" w:rsidSect="000C3B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53B" w:rsidRDefault="0098653B" w:rsidP="00842E17">
      <w:r>
        <w:separator/>
      </w:r>
    </w:p>
  </w:endnote>
  <w:endnote w:type="continuationSeparator" w:id="0">
    <w:p w:rsidR="0098653B" w:rsidRDefault="0098653B" w:rsidP="00842E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53B" w:rsidRDefault="0098653B" w:rsidP="00842E17">
      <w:r>
        <w:separator/>
      </w:r>
    </w:p>
  </w:footnote>
  <w:footnote w:type="continuationSeparator" w:id="0">
    <w:p w:rsidR="0098653B" w:rsidRDefault="0098653B" w:rsidP="00842E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DC6D9A"/>
    <w:multiLevelType w:val="hybridMultilevel"/>
    <w:tmpl w:val="7B48FBA8"/>
    <w:lvl w:ilvl="0" w:tplc="C5780B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C572DFD"/>
    <w:multiLevelType w:val="hybridMultilevel"/>
    <w:tmpl w:val="0792B01C"/>
    <w:lvl w:ilvl="0" w:tplc="B934881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42E17"/>
    <w:rsid w:val="00010C68"/>
    <w:rsid w:val="00025DF7"/>
    <w:rsid w:val="00030D07"/>
    <w:rsid w:val="00047D36"/>
    <w:rsid w:val="000659EE"/>
    <w:rsid w:val="00081A53"/>
    <w:rsid w:val="000A1634"/>
    <w:rsid w:val="000A5102"/>
    <w:rsid w:val="000A6C31"/>
    <w:rsid w:val="000B0A65"/>
    <w:rsid w:val="000C1830"/>
    <w:rsid w:val="000C3B71"/>
    <w:rsid w:val="000C5DCA"/>
    <w:rsid w:val="000D0E45"/>
    <w:rsid w:val="000D6E6D"/>
    <w:rsid w:val="000E2B76"/>
    <w:rsid w:val="000E366B"/>
    <w:rsid w:val="00104518"/>
    <w:rsid w:val="001118E2"/>
    <w:rsid w:val="00137DBC"/>
    <w:rsid w:val="00156D6B"/>
    <w:rsid w:val="00161540"/>
    <w:rsid w:val="00181C82"/>
    <w:rsid w:val="00186AA5"/>
    <w:rsid w:val="00191864"/>
    <w:rsid w:val="00192BF5"/>
    <w:rsid w:val="00195049"/>
    <w:rsid w:val="001B1B8C"/>
    <w:rsid w:val="001B444A"/>
    <w:rsid w:val="001B6434"/>
    <w:rsid w:val="001C7E71"/>
    <w:rsid w:val="001E542E"/>
    <w:rsid w:val="001E65A6"/>
    <w:rsid w:val="001F28D9"/>
    <w:rsid w:val="0021208A"/>
    <w:rsid w:val="002130E1"/>
    <w:rsid w:val="0021793B"/>
    <w:rsid w:val="002309BC"/>
    <w:rsid w:val="00233825"/>
    <w:rsid w:val="00234058"/>
    <w:rsid w:val="002420EB"/>
    <w:rsid w:val="00242B32"/>
    <w:rsid w:val="002504EE"/>
    <w:rsid w:val="002520B8"/>
    <w:rsid w:val="00275F00"/>
    <w:rsid w:val="002B435D"/>
    <w:rsid w:val="002B6B70"/>
    <w:rsid w:val="002C459C"/>
    <w:rsid w:val="002C66B9"/>
    <w:rsid w:val="002D514F"/>
    <w:rsid w:val="002E5607"/>
    <w:rsid w:val="002F3447"/>
    <w:rsid w:val="002F612B"/>
    <w:rsid w:val="00310D86"/>
    <w:rsid w:val="00316CE6"/>
    <w:rsid w:val="0031799A"/>
    <w:rsid w:val="003310D0"/>
    <w:rsid w:val="00341EF2"/>
    <w:rsid w:val="00342F43"/>
    <w:rsid w:val="003435D2"/>
    <w:rsid w:val="00343E62"/>
    <w:rsid w:val="00344C3C"/>
    <w:rsid w:val="0034543C"/>
    <w:rsid w:val="0034597C"/>
    <w:rsid w:val="003723E1"/>
    <w:rsid w:val="00374472"/>
    <w:rsid w:val="00385730"/>
    <w:rsid w:val="00390FFC"/>
    <w:rsid w:val="003931DC"/>
    <w:rsid w:val="003942C9"/>
    <w:rsid w:val="003A0C95"/>
    <w:rsid w:val="003B1432"/>
    <w:rsid w:val="003B22C1"/>
    <w:rsid w:val="003B2BAA"/>
    <w:rsid w:val="003C0308"/>
    <w:rsid w:val="003C060F"/>
    <w:rsid w:val="003C3636"/>
    <w:rsid w:val="003D4079"/>
    <w:rsid w:val="003D7A3C"/>
    <w:rsid w:val="003E0C2F"/>
    <w:rsid w:val="003F7E57"/>
    <w:rsid w:val="00400AAE"/>
    <w:rsid w:val="00400ECF"/>
    <w:rsid w:val="00401180"/>
    <w:rsid w:val="0042236C"/>
    <w:rsid w:val="00425CD9"/>
    <w:rsid w:val="00427670"/>
    <w:rsid w:val="0044547A"/>
    <w:rsid w:val="004500E8"/>
    <w:rsid w:val="004510D5"/>
    <w:rsid w:val="0045708C"/>
    <w:rsid w:val="00460728"/>
    <w:rsid w:val="00464AB5"/>
    <w:rsid w:val="0046697B"/>
    <w:rsid w:val="00467FA3"/>
    <w:rsid w:val="00472887"/>
    <w:rsid w:val="00472A83"/>
    <w:rsid w:val="00490F45"/>
    <w:rsid w:val="004932FF"/>
    <w:rsid w:val="004A1F64"/>
    <w:rsid w:val="004A4BE3"/>
    <w:rsid w:val="004A4C5B"/>
    <w:rsid w:val="004A652C"/>
    <w:rsid w:val="004A6ACB"/>
    <w:rsid w:val="004A6B06"/>
    <w:rsid w:val="004A6D7E"/>
    <w:rsid w:val="004C0CC5"/>
    <w:rsid w:val="004C6234"/>
    <w:rsid w:val="004D0197"/>
    <w:rsid w:val="004E2703"/>
    <w:rsid w:val="004E2C73"/>
    <w:rsid w:val="004F1CEC"/>
    <w:rsid w:val="004F60CC"/>
    <w:rsid w:val="004F76D0"/>
    <w:rsid w:val="004F7AB2"/>
    <w:rsid w:val="00505D78"/>
    <w:rsid w:val="00515B16"/>
    <w:rsid w:val="00531FB6"/>
    <w:rsid w:val="005424DF"/>
    <w:rsid w:val="00546B0B"/>
    <w:rsid w:val="005577B6"/>
    <w:rsid w:val="0056305D"/>
    <w:rsid w:val="0056693A"/>
    <w:rsid w:val="0057681F"/>
    <w:rsid w:val="005948FF"/>
    <w:rsid w:val="005A2C56"/>
    <w:rsid w:val="005B7B24"/>
    <w:rsid w:val="005C0258"/>
    <w:rsid w:val="005C45B8"/>
    <w:rsid w:val="005C7582"/>
    <w:rsid w:val="005E7EF0"/>
    <w:rsid w:val="005F3116"/>
    <w:rsid w:val="00603AC4"/>
    <w:rsid w:val="00606B9B"/>
    <w:rsid w:val="0061338F"/>
    <w:rsid w:val="006325C9"/>
    <w:rsid w:val="006413E3"/>
    <w:rsid w:val="00642E14"/>
    <w:rsid w:val="00652FDC"/>
    <w:rsid w:val="00662F61"/>
    <w:rsid w:val="00674A01"/>
    <w:rsid w:val="00691195"/>
    <w:rsid w:val="00691C47"/>
    <w:rsid w:val="0069395D"/>
    <w:rsid w:val="006B0AF4"/>
    <w:rsid w:val="006B1964"/>
    <w:rsid w:val="006C3E47"/>
    <w:rsid w:val="006D0FF6"/>
    <w:rsid w:val="006D1DB4"/>
    <w:rsid w:val="006D359A"/>
    <w:rsid w:val="006D4898"/>
    <w:rsid w:val="006E22DD"/>
    <w:rsid w:val="006F0A69"/>
    <w:rsid w:val="006F64E6"/>
    <w:rsid w:val="00706733"/>
    <w:rsid w:val="00706D2E"/>
    <w:rsid w:val="00740C89"/>
    <w:rsid w:val="00742450"/>
    <w:rsid w:val="00750F4A"/>
    <w:rsid w:val="00753DE6"/>
    <w:rsid w:val="00767B86"/>
    <w:rsid w:val="007772AA"/>
    <w:rsid w:val="00777C8E"/>
    <w:rsid w:val="00786998"/>
    <w:rsid w:val="007923D0"/>
    <w:rsid w:val="00795189"/>
    <w:rsid w:val="00796C2C"/>
    <w:rsid w:val="00796FDE"/>
    <w:rsid w:val="007A0B1B"/>
    <w:rsid w:val="007A3A3A"/>
    <w:rsid w:val="007A4798"/>
    <w:rsid w:val="007A61B0"/>
    <w:rsid w:val="007B0CE1"/>
    <w:rsid w:val="007C0414"/>
    <w:rsid w:val="007E1BCC"/>
    <w:rsid w:val="00801004"/>
    <w:rsid w:val="008015F0"/>
    <w:rsid w:val="00801756"/>
    <w:rsid w:val="008043BF"/>
    <w:rsid w:val="00804C9B"/>
    <w:rsid w:val="008126EC"/>
    <w:rsid w:val="0082455F"/>
    <w:rsid w:val="00837E87"/>
    <w:rsid w:val="00840385"/>
    <w:rsid w:val="00840D31"/>
    <w:rsid w:val="008414FC"/>
    <w:rsid w:val="00842E17"/>
    <w:rsid w:val="0084540B"/>
    <w:rsid w:val="00846AE9"/>
    <w:rsid w:val="008514D9"/>
    <w:rsid w:val="00852925"/>
    <w:rsid w:val="0085679C"/>
    <w:rsid w:val="00861AC7"/>
    <w:rsid w:val="008624D8"/>
    <w:rsid w:val="00864B2B"/>
    <w:rsid w:val="00874BE9"/>
    <w:rsid w:val="00880932"/>
    <w:rsid w:val="0089042D"/>
    <w:rsid w:val="00890B81"/>
    <w:rsid w:val="008935E5"/>
    <w:rsid w:val="00893C2C"/>
    <w:rsid w:val="0089466F"/>
    <w:rsid w:val="008A39E9"/>
    <w:rsid w:val="008C1139"/>
    <w:rsid w:val="008C4A9A"/>
    <w:rsid w:val="008D1B0F"/>
    <w:rsid w:val="008D5348"/>
    <w:rsid w:val="008D616D"/>
    <w:rsid w:val="008F0025"/>
    <w:rsid w:val="008F2A00"/>
    <w:rsid w:val="00902B6E"/>
    <w:rsid w:val="00904632"/>
    <w:rsid w:val="00906C2D"/>
    <w:rsid w:val="00934326"/>
    <w:rsid w:val="00945DBF"/>
    <w:rsid w:val="00946DE0"/>
    <w:rsid w:val="00964998"/>
    <w:rsid w:val="00964DBC"/>
    <w:rsid w:val="009754B1"/>
    <w:rsid w:val="0098653B"/>
    <w:rsid w:val="00994A7B"/>
    <w:rsid w:val="009A0EAA"/>
    <w:rsid w:val="009A646B"/>
    <w:rsid w:val="009A7748"/>
    <w:rsid w:val="009B5CA9"/>
    <w:rsid w:val="009C2BC7"/>
    <w:rsid w:val="009C5804"/>
    <w:rsid w:val="009C6CDE"/>
    <w:rsid w:val="009D3762"/>
    <w:rsid w:val="009E1C32"/>
    <w:rsid w:val="009F3270"/>
    <w:rsid w:val="00A007AD"/>
    <w:rsid w:val="00A208E1"/>
    <w:rsid w:val="00A2376C"/>
    <w:rsid w:val="00A24904"/>
    <w:rsid w:val="00A34B91"/>
    <w:rsid w:val="00A35760"/>
    <w:rsid w:val="00A523BD"/>
    <w:rsid w:val="00A54E11"/>
    <w:rsid w:val="00A56FF5"/>
    <w:rsid w:val="00A606A0"/>
    <w:rsid w:val="00A84171"/>
    <w:rsid w:val="00A900E1"/>
    <w:rsid w:val="00A91896"/>
    <w:rsid w:val="00A926D3"/>
    <w:rsid w:val="00A9797E"/>
    <w:rsid w:val="00AA5CE9"/>
    <w:rsid w:val="00AA70D4"/>
    <w:rsid w:val="00AA70FD"/>
    <w:rsid w:val="00AC0272"/>
    <w:rsid w:val="00AC2064"/>
    <w:rsid w:val="00AE1C1A"/>
    <w:rsid w:val="00AE4A17"/>
    <w:rsid w:val="00AE4DEB"/>
    <w:rsid w:val="00B10115"/>
    <w:rsid w:val="00B3332C"/>
    <w:rsid w:val="00B35331"/>
    <w:rsid w:val="00B43F76"/>
    <w:rsid w:val="00B52094"/>
    <w:rsid w:val="00B52262"/>
    <w:rsid w:val="00B5270B"/>
    <w:rsid w:val="00B53C9E"/>
    <w:rsid w:val="00B57880"/>
    <w:rsid w:val="00B94E41"/>
    <w:rsid w:val="00BA56C6"/>
    <w:rsid w:val="00BB7A12"/>
    <w:rsid w:val="00BC1BB1"/>
    <w:rsid w:val="00BD11EC"/>
    <w:rsid w:val="00BE5285"/>
    <w:rsid w:val="00BE66E0"/>
    <w:rsid w:val="00BF228D"/>
    <w:rsid w:val="00BF48E6"/>
    <w:rsid w:val="00C021E6"/>
    <w:rsid w:val="00C11BBA"/>
    <w:rsid w:val="00C11CDA"/>
    <w:rsid w:val="00C202A7"/>
    <w:rsid w:val="00C210EA"/>
    <w:rsid w:val="00C24431"/>
    <w:rsid w:val="00C26B27"/>
    <w:rsid w:val="00C26DDF"/>
    <w:rsid w:val="00C304A8"/>
    <w:rsid w:val="00C324B0"/>
    <w:rsid w:val="00C43625"/>
    <w:rsid w:val="00C576CC"/>
    <w:rsid w:val="00C776D4"/>
    <w:rsid w:val="00C8068B"/>
    <w:rsid w:val="00C844A5"/>
    <w:rsid w:val="00C91447"/>
    <w:rsid w:val="00C9280E"/>
    <w:rsid w:val="00C948B6"/>
    <w:rsid w:val="00CA5C7C"/>
    <w:rsid w:val="00CA6213"/>
    <w:rsid w:val="00CB66BB"/>
    <w:rsid w:val="00CC5660"/>
    <w:rsid w:val="00CD7082"/>
    <w:rsid w:val="00CE2D40"/>
    <w:rsid w:val="00D047D5"/>
    <w:rsid w:val="00D1334A"/>
    <w:rsid w:val="00D4108B"/>
    <w:rsid w:val="00D413E0"/>
    <w:rsid w:val="00D53BAE"/>
    <w:rsid w:val="00D61957"/>
    <w:rsid w:val="00D61F94"/>
    <w:rsid w:val="00D73D58"/>
    <w:rsid w:val="00D80175"/>
    <w:rsid w:val="00D860A7"/>
    <w:rsid w:val="00DA5DAD"/>
    <w:rsid w:val="00DA5E7E"/>
    <w:rsid w:val="00DB2287"/>
    <w:rsid w:val="00DB66EF"/>
    <w:rsid w:val="00DC24D4"/>
    <w:rsid w:val="00DC4B07"/>
    <w:rsid w:val="00DC5380"/>
    <w:rsid w:val="00DC7622"/>
    <w:rsid w:val="00DD0316"/>
    <w:rsid w:val="00E0382B"/>
    <w:rsid w:val="00E03DC9"/>
    <w:rsid w:val="00E23FA3"/>
    <w:rsid w:val="00E43DFB"/>
    <w:rsid w:val="00E52465"/>
    <w:rsid w:val="00E553F1"/>
    <w:rsid w:val="00E8086F"/>
    <w:rsid w:val="00E82B99"/>
    <w:rsid w:val="00E8508E"/>
    <w:rsid w:val="00E877A6"/>
    <w:rsid w:val="00E938FE"/>
    <w:rsid w:val="00E95A40"/>
    <w:rsid w:val="00EA5E5C"/>
    <w:rsid w:val="00EA694A"/>
    <w:rsid w:val="00EC0A8B"/>
    <w:rsid w:val="00EE16D6"/>
    <w:rsid w:val="00EE3F79"/>
    <w:rsid w:val="00EF18B1"/>
    <w:rsid w:val="00F00B0C"/>
    <w:rsid w:val="00F0383B"/>
    <w:rsid w:val="00F11738"/>
    <w:rsid w:val="00F1416A"/>
    <w:rsid w:val="00F30A9C"/>
    <w:rsid w:val="00F46821"/>
    <w:rsid w:val="00F47DAB"/>
    <w:rsid w:val="00F55295"/>
    <w:rsid w:val="00F662D6"/>
    <w:rsid w:val="00F67992"/>
    <w:rsid w:val="00F72D54"/>
    <w:rsid w:val="00F74F55"/>
    <w:rsid w:val="00F77F66"/>
    <w:rsid w:val="00F826E2"/>
    <w:rsid w:val="00F827FF"/>
    <w:rsid w:val="00F839CA"/>
    <w:rsid w:val="00F86073"/>
    <w:rsid w:val="00F954C2"/>
    <w:rsid w:val="00F95AE6"/>
    <w:rsid w:val="00FA45DC"/>
    <w:rsid w:val="00FA5267"/>
    <w:rsid w:val="00FA561C"/>
    <w:rsid w:val="00FA5695"/>
    <w:rsid w:val="00FA67D0"/>
    <w:rsid w:val="00FA70C9"/>
    <w:rsid w:val="00FA7F5D"/>
    <w:rsid w:val="00FB569E"/>
    <w:rsid w:val="00FC693B"/>
    <w:rsid w:val="00FC7553"/>
    <w:rsid w:val="00FD2D9E"/>
    <w:rsid w:val="00FE19AA"/>
    <w:rsid w:val="00FE6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E1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42E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42E1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42E1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42E17"/>
    <w:rPr>
      <w:sz w:val="18"/>
      <w:szCs w:val="18"/>
    </w:rPr>
  </w:style>
  <w:style w:type="paragraph" w:styleId="a5">
    <w:name w:val="List Paragraph"/>
    <w:basedOn w:val="a"/>
    <w:uiPriority w:val="34"/>
    <w:qFormat/>
    <w:rsid w:val="009A646B"/>
    <w:pPr>
      <w:ind w:firstLineChars="200" w:firstLine="420"/>
    </w:pPr>
  </w:style>
  <w:style w:type="table" w:styleId="a6">
    <w:name w:val="Table Grid"/>
    <w:basedOn w:val="a1"/>
    <w:uiPriority w:val="59"/>
    <w:rsid w:val="003C03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154</Words>
  <Characters>878</Characters>
  <Application>Microsoft Office Word</Application>
  <DocSecurity>0</DocSecurity>
  <Lines>7</Lines>
  <Paragraphs>2</Paragraphs>
  <ScaleCrop>false</ScaleCrop>
  <Company>Chinese ORG</Company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Chinese User</dc:creator>
  <cp:lastModifiedBy>Chinese User</cp:lastModifiedBy>
  <cp:revision>30</cp:revision>
  <dcterms:created xsi:type="dcterms:W3CDTF">2015-11-02T09:41:00Z</dcterms:created>
  <dcterms:modified xsi:type="dcterms:W3CDTF">2015-11-04T07:51:00Z</dcterms:modified>
</cp:coreProperties>
</file>